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F" w:rsidRPr="00286179" w:rsidRDefault="000C477B" w:rsidP="00B22ECF">
      <w:pPr>
        <w:spacing w:after="0" w:line="240" w:lineRule="auto"/>
        <w:ind w:left="396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22ECF" w:rsidRPr="0001505B" w:rsidRDefault="000C477B" w:rsidP="0001505B">
      <w:pPr>
        <w:widowControl w:val="0"/>
        <w:tabs>
          <w:tab w:val="left" w:pos="9720"/>
          <w:tab w:val="left" w:pos="9781"/>
          <w:tab w:val="left" w:pos="9923"/>
        </w:tabs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1505B">
        <w:rPr>
          <w:rFonts w:ascii="Times New Roman" w:hAnsi="Times New Roman"/>
          <w:b/>
          <w:sz w:val="32"/>
          <w:szCs w:val="32"/>
          <w:lang w:val="uk-UA"/>
        </w:rPr>
        <w:t>М</w:t>
      </w:r>
      <w:r w:rsidR="00B22ECF" w:rsidRPr="0001505B">
        <w:rPr>
          <w:rFonts w:ascii="Times New Roman" w:hAnsi="Times New Roman"/>
          <w:b/>
          <w:sz w:val="32"/>
          <w:szCs w:val="32"/>
          <w:lang w:val="uk-UA"/>
        </w:rPr>
        <w:t>етодичний супровід викладання навчального предмета «Основи здоров’я» та впроваджен</w:t>
      </w:r>
      <w:r w:rsidRPr="0001505B">
        <w:rPr>
          <w:rFonts w:ascii="Times New Roman" w:hAnsi="Times New Roman"/>
          <w:b/>
          <w:sz w:val="32"/>
          <w:szCs w:val="32"/>
          <w:lang w:val="uk-UA"/>
        </w:rPr>
        <w:t>ня превентивних проектів у 2017/</w:t>
      </w:r>
      <w:r w:rsidR="00B22ECF" w:rsidRPr="0001505B">
        <w:rPr>
          <w:rFonts w:ascii="Times New Roman" w:hAnsi="Times New Roman"/>
          <w:b/>
          <w:sz w:val="32"/>
          <w:szCs w:val="32"/>
          <w:lang w:val="uk-UA"/>
        </w:rPr>
        <w:t>2018 навчальному році</w:t>
      </w:r>
    </w:p>
    <w:p w:rsidR="001223B1" w:rsidRPr="00286179" w:rsidRDefault="001223B1" w:rsidP="0001505B">
      <w:pPr>
        <w:widowControl w:val="0"/>
        <w:tabs>
          <w:tab w:val="left" w:pos="9720"/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3B1" w:rsidRPr="00286179" w:rsidRDefault="00B22ECF" w:rsidP="00983806">
      <w:pPr>
        <w:widowControl w:val="0"/>
        <w:tabs>
          <w:tab w:val="left" w:pos="9720"/>
          <w:tab w:val="left" w:pos="9781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C2205" w:rsidRPr="00286179">
        <w:rPr>
          <w:rFonts w:ascii="Times New Roman" w:hAnsi="Times New Roman"/>
          <w:sz w:val="28"/>
          <w:szCs w:val="28"/>
          <w:lang w:val="uk-UA"/>
        </w:rPr>
        <w:t>більшості</w:t>
      </w:r>
      <w:r w:rsidR="00FA63EA">
        <w:rPr>
          <w:rFonts w:ascii="Times New Roman" w:hAnsi="Times New Roman"/>
          <w:sz w:val="28"/>
          <w:szCs w:val="28"/>
          <w:lang w:val="uk-UA"/>
        </w:rPr>
        <w:t xml:space="preserve"> країн</w:t>
      </w:r>
      <w:r w:rsidRPr="00286179">
        <w:rPr>
          <w:rFonts w:ascii="Times New Roman" w:hAnsi="Times New Roman"/>
          <w:sz w:val="28"/>
          <w:szCs w:val="28"/>
          <w:lang w:val="uk-UA"/>
        </w:rPr>
        <w:t>, передусім розвинених</w:t>
      </w:r>
      <w:r w:rsidR="00FA63EA">
        <w:rPr>
          <w:rFonts w:ascii="Times New Roman" w:hAnsi="Times New Roman"/>
          <w:sz w:val="28"/>
          <w:szCs w:val="28"/>
          <w:lang w:val="uk-UA"/>
        </w:rPr>
        <w:t>,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 модернізація системи освіти відбувається  одночасно за двома напрямами. Перший умовно можна назвати інформатизацією, другий – гуманізацією освіти.</w:t>
      </w:r>
    </w:p>
    <w:p w:rsidR="002412EE" w:rsidRPr="00286179" w:rsidRDefault="000C2205" w:rsidP="00983806">
      <w:pPr>
        <w:widowControl w:val="0"/>
        <w:tabs>
          <w:tab w:val="left" w:pos="9720"/>
          <w:tab w:val="left" w:pos="9781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Особливо </w:t>
      </w:r>
      <w:r w:rsidR="00FA63EA">
        <w:rPr>
          <w:rFonts w:ascii="Times New Roman" w:hAnsi="Times New Roman"/>
          <w:sz w:val="28"/>
          <w:szCs w:val="28"/>
          <w:lang w:val="uk-UA"/>
        </w:rPr>
        <w:t>вагоме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значення нині надається п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 xml:space="preserve">роцесам інформатизації.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    Д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>ержава багато робить для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>реалізації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3EA">
        <w:rPr>
          <w:rFonts w:ascii="Times New Roman" w:hAnsi="Times New Roman"/>
          <w:sz w:val="28"/>
          <w:szCs w:val="28"/>
          <w:lang w:val="uk-UA"/>
        </w:rPr>
        <w:t xml:space="preserve">окресленого </w:t>
      </w:r>
      <w:r w:rsidRPr="00286179">
        <w:rPr>
          <w:rFonts w:ascii="Times New Roman" w:hAnsi="Times New Roman"/>
          <w:sz w:val="28"/>
          <w:szCs w:val="28"/>
          <w:lang w:val="uk-UA"/>
        </w:rPr>
        <w:t>вище</w:t>
      </w:r>
      <w:r w:rsidR="00FA63EA">
        <w:rPr>
          <w:rFonts w:ascii="Times New Roman" w:hAnsi="Times New Roman"/>
          <w:sz w:val="28"/>
          <w:szCs w:val="28"/>
          <w:lang w:val="uk-UA"/>
        </w:rPr>
        <w:t xml:space="preserve"> напряму</w:t>
      </w:r>
      <w:r w:rsidRPr="00286179">
        <w:rPr>
          <w:rFonts w:ascii="Times New Roman" w:hAnsi="Times New Roman"/>
          <w:sz w:val="28"/>
          <w:szCs w:val="28"/>
          <w:lang w:val="uk-UA"/>
        </w:rPr>
        <w:t>,  хоча справа ця складна і недешева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>.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 xml:space="preserve"> Проте поряд із численними вигодами – необмеженим доступом до інформації, інтенсифікацією процесу навчання, можливістю дистанційної освіти – робота з комп’ютером забирає час, відведений для живого спілкування вчителя з дітьми та дітей  між собою. </w:t>
      </w:r>
      <w:r w:rsidRPr="00286179">
        <w:rPr>
          <w:rFonts w:ascii="Times New Roman" w:hAnsi="Times New Roman"/>
          <w:sz w:val="28"/>
          <w:szCs w:val="28"/>
          <w:lang w:val="uk-UA"/>
        </w:rPr>
        <w:t>Крім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 xml:space="preserve"> того</w:t>
      </w:r>
      <w:r w:rsidR="00FA63EA">
        <w:rPr>
          <w:rFonts w:ascii="Times New Roman" w:hAnsi="Times New Roman"/>
          <w:sz w:val="28"/>
          <w:szCs w:val="28"/>
          <w:lang w:val="uk-UA"/>
        </w:rPr>
        <w:t>,</w:t>
      </w:r>
      <w:r w:rsidR="002412EE" w:rsidRPr="00286179">
        <w:rPr>
          <w:rFonts w:ascii="Times New Roman" w:hAnsi="Times New Roman"/>
          <w:sz w:val="28"/>
          <w:szCs w:val="28"/>
          <w:lang w:val="uk-UA"/>
        </w:rPr>
        <w:t xml:space="preserve"> Інтернет не має цензури, і учні отримують доступ до будь-якої інформації, у тому числі і тієї, яка може зашкодити морально незрілій особистості.</w:t>
      </w:r>
    </w:p>
    <w:p w:rsidR="00E17120" w:rsidRPr="00286179" w:rsidRDefault="00E17120" w:rsidP="00E17120">
      <w:pPr>
        <w:pStyle w:val="TEXTOSNOVA1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Саме тому паралельно з інформатизацією в освіті запроваджуються педагогічні технології розвитку соціально-психологічних компетентностей (життєвих навичок) учнів. Їх мета </w:t>
      </w:r>
      <w:r w:rsidR="00525C51" w:rsidRPr="00286179">
        <w:rPr>
          <w:rFonts w:ascii="Times New Roman" w:hAnsi="Times New Roman"/>
          <w:sz w:val="28"/>
          <w:szCs w:val="28"/>
        </w:rPr>
        <w:t>–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поліпшення соціальної адаптації дітей та підвищення їхньої стійкості в сучасному світі. </w:t>
      </w:r>
    </w:p>
    <w:p w:rsidR="00E17120" w:rsidRPr="00286179" w:rsidRDefault="00E17120" w:rsidP="00E17120">
      <w:pPr>
        <w:pStyle w:val="TEXTOSNOVA1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Це завдання є особливо актуальним для України, адже </w:t>
      </w:r>
      <w:r w:rsidR="00525C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значна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кількість  родин </w:t>
      </w:r>
      <w:r w:rsidR="00525C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дітьми</w:t>
      </w:r>
      <w:r w:rsidR="005771FF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525C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які</w:t>
      </w:r>
      <w:r w:rsidR="005771FF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мешкали на тимчасово окупованих територіях, стала внутрішніми переселенцями</w:t>
      </w:r>
    </w:p>
    <w:p w:rsidR="000C2205" w:rsidRPr="00286179" w:rsidRDefault="00E17120" w:rsidP="00E17120">
      <w:pPr>
        <w:pStyle w:val="TEXTOSNOVA1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71FF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Україні 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освіта на засадах життєвих навичок запроваджується</w:t>
      </w:r>
      <w:r w:rsidR="00525C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переважним чином 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через предмет «Основи здоров'я»</w:t>
      </w:r>
      <w:r w:rsidR="000C2205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та </w:t>
      </w:r>
      <w:proofErr w:type="spellStart"/>
      <w:r w:rsidR="000C2205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здоров'язбережувальні</w:t>
      </w:r>
      <w:proofErr w:type="spellEnd"/>
      <w:r w:rsidR="000C2205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превентивні проекти </w:t>
      </w:r>
      <w:r w:rsidR="00525C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</w:t>
      </w:r>
      <w:r w:rsidR="000C2205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програми,</w:t>
      </w:r>
      <w:r w:rsidR="00525C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серед яких, зокрема, </w:t>
      </w:r>
      <w:r w:rsidR="000C2205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такі:</w:t>
      </w:r>
    </w:p>
    <w:p w:rsidR="000C2205" w:rsidRPr="00286179" w:rsidRDefault="000C2205" w:rsidP="000C2205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навчальна програма курсу «Шкільна програма з профілактики вживання тютюну, алкоголю і наркотиків (ХОУП)» (1-4 класи);</w:t>
      </w:r>
    </w:p>
    <w:p w:rsidR="000C2205" w:rsidRPr="00286179" w:rsidRDefault="000C2205" w:rsidP="000C2205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програма навчального курсу для загальноосвітніх навчальних закладів «Формування здорового способу життя та профілактика ВІЛ/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>» («Захисти себе від ВІЛ») (10-11 класи);</w:t>
      </w:r>
    </w:p>
    <w:p w:rsidR="000C2205" w:rsidRPr="00286179" w:rsidRDefault="000C2205" w:rsidP="000C2205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інтегрований превентивний проект «FAIR PLAY - Чесна гра» </w:t>
      </w:r>
      <w:r w:rsidR="00FF1A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CAB" w:rsidRPr="00B04CAB">
        <w:rPr>
          <w:rFonts w:ascii="Times New Roman" w:hAnsi="Times New Roman"/>
          <w:sz w:val="28"/>
          <w:szCs w:val="28"/>
        </w:rPr>
        <w:t xml:space="preserve">    </w:t>
      </w:r>
      <w:r w:rsidR="00FF1A6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86179">
        <w:rPr>
          <w:rFonts w:ascii="Times New Roman" w:hAnsi="Times New Roman"/>
          <w:sz w:val="28"/>
          <w:szCs w:val="28"/>
          <w:lang w:val="uk-UA"/>
        </w:rPr>
        <w:t>(5-11 класи);</w:t>
      </w:r>
    </w:p>
    <w:p w:rsidR="000C2205" w:rsidRPr="00286179" w:rsidRDefault="000C2205" w:rsidP="000C2205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превентивний проект «Маршрут безпеки» (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Join-in-Circuit) </w:t>
      </w:r>
      <w:r w:rsidR="00FF1A6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04CAB" w:rsidRPr="00B04CAB">
        <w:rPr>
          <w:rFonts w:ascii="Times New Roman" w:hAnsi="Times New Roman"/>
          <w:sz w:val="28"/>
          <w:szCs w:val="28"/>
        </w:rPr>
        <w:t xml:space="preserve">   </w:t>
      </w:r>
      <w:r w:rsidR="00FF1A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86179">
        <w:rPr>
          <w:rFonts w:ascii="Times New Roman" w:hAnsi="Times New Roman"/>
          <w:sz w:val="28"/>
          <w:szCs w:val="28"/>
          <w:lang w:val="uk-UA"/>
        </w:rPr>
        <w:t>(9-11 класи).</w:t>
      </w:r>
    </w:p>
    <w:p w:rsidR="00792214" w:rsidRPr="00286179" w:rsidRDefault="000C477B" w:rsidP="00E43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2017/</w:t>
      </w:r>
      <w:r w:rsidR="00792214" w:rsidRPr="00286179">
        <w:rPr>
          <w:rFonts w:ascii="Times New Roman" w:hAnsi="Times New Roman"/>
          <w:sz w:val="28"/>
          <w:szCs w:val="28"/>
          <w:lang w:val="uk-UA"/>
        </w:rPr>
        <w:t>2018 навчального року</w:t>
      </w:r>
      <w:r w:rsidR="00FF1A67">
        <w:rPr>
          <w:rFonts w:ascii="Times New Roman" w:hAnsi="Times New Roman"/>
          <w:sz w:val="28"/>
          <w:szCs w:val="28"/>
          <w:lang w:val="uk-UA"/>
        </w:rPr>
        <w:t>,</w:t>
      </w:r>
      <w:r w:rsidR="00792214" w:rsidRPr="00286179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FF1A67">
        <w:rPr>
          <w:rFonts w:ascii="Times New Roman" w:hAnsi="Times New Roman"/>
          <w:sz w:val="28"/>
          <w:szCs w:val="28"/>
          <w:lang w:val="uk-UA"/>
        </w:rPr>
        <w:t>вказаного</w:t>
      </w:r>
      <w:r w:rsidR="00792214"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A67">
        <w:rPr>
          <w:rFonts w:ascii="Times New Roman" w:hAnsi="Times New Roman"/>
          <w:sz w:val="28"/>
          <w:szCs w:val="28"/>
          <w:lang w:val="uk-UA"/>
        </w:rPr>
        <w:t xml:space="preserve"> вище </w:t>
      </w:r>
      <w:r w:rsidR="00792214" w:rsidRPr="00286179">
        <w:rPr>
          <w:rFonts w:ascii="Times New Roman" w:hAnsi="Times New Roman"/>
          <w:sz w:val="28"/>
          <w:szCs w:val="28"/>
          <w:lang w:val="uk-UA"/>
        </w:rPr>
        <w:t>переліку додається проект «Вчимося жити раз</w:t>
      </w:r>
      <w:r w:rsidR="00B04CAB">
        <w:rPr>
          <w:rFonts w:ascii="Times New Roman" w:hAnsi="Times New Roman"/>
          <w:sz w:val="28"/>
          <w:szCs w:val="28"/>
          <w:lang w:val="uk-UA"/>
        </w:rPr>
        <w:t>ом», який буде впроваджуватися</w:t>
      </w:r>
      <w:r w:rsidR="00792214" w:rsidRPr="00286179">
        <w:rPr>
          <w:rFonts w:ascii="Times New Roman" w:hAnsi="Times New Roman"/>
          <w:sz w:val="28"/>
          <w:szCs w:val="28"/>
          <w:lang w:val="uk-UA"/>
        </w:rPr>
        <w:t xml:space="preserve"> в   закладах освіти всіх регіонів України серед учнівської молоді з 1 по 11 клас через предмет «Основи здоров’я» та виховні години. </w:t>
      </w:r>
    </w:p>
    <w:p w:rsidR="00A52A0E" w:rsidRPr="00286179" w:rsidRDefault="00A52A0E" w:rsidP="00E43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="00FF1A67">
        <w:rPr>
          <w:rFonts w:ascii="Times New Roman" w:hAnsi="Times New Roman"/>
          <w:sz w:val="28"/>
          <w:szCs w:val="28"/>
          <w:lang w:val="uk-UA"/>
        </w:rPr>
        <w:t>підкреслити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, що предмет «Основи </w:t>
      </w:r>
      <w:r w:rsidR="00E43443" w:rsidRPr="00286179">
        <w:rPr>
          <w:rFonts w:ascii="Times New Roman" w:hAnsi="Times New Roman"/>
          <w:sz w:val="28"/>
          <w:szCs w:val="28"/>
          <w:lang w:val="uk-UA"/>
        </w:rPr>
        <w:t>здоров’я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» та </w:t>
      </w:r>
      <w:proofErr w:type="spellStart"/>
      <w:r w:rsidR="00E43443" w:rsidRPr="00286179">
        <w:rPr>
          <w:rFonts w:ascii="Times New Roman" w:hAnsi="Times New Roman"/>
          <w:sz w:val="28"/>
          <w:szCs w:val="28"/>
          <w:lang w:val="uk-UA"/>
        </w:rPr>
        <w:t>здоров’язбережувальні</w:t>
      </w:r>
      <w:proofErr w:type="spellEnd"/>
      <w:r w:rsidR="00E43443" w:rsidRPr="00286179">
        <w:rPr>
          <w:rFonts w:ascii="Times New Roman" w:hAnsi="Times New Roman"/>
          <w:sz w:val="28"/>
          <w:szCs w:val="28"/>
          <w:lang w:val="uk-UA"/>
        </w:rPr>
        <w:t xml:space="preserve"> превентивні проекти </w:t>
      </w:r>
      <w:r w:rsidR="00FF1A67">
        <w:rPr>
          <w:rFonts w:ascii="Times New Roman" w:hAnsi="Times New Roman"/>
          <w:sz w:val="28"/>
          <w:szCs w:val="28"/>
          <w:lang w:val="uk-UA"/>
        </w:rPr>
        <w:t>і</w:t>
      </w:r>
      <w:r w:rsidR="00E43443" w:rsidRPr="00286179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 w:rsidRPr="00286179">
        <w:rPr>
          <w:rFonts w:ascii="Times New Roman" w:hAnsi="Times New Roman"/>
          <w:sz w:val="28"/>
          <w:szCs w:val="28"/>
          <w:lang w:val="uk-UA"/>
        </w:rPr>
        <w:t>ма</w:t>
      </w:r>
      <w:r w:rsidR="00E43443" w:rsidRPr="00286179">
        <w:rPr>
          <w:rFonts w:ascii="Times New Roman" w:hAnsi="Times New Roman"/>
          <w:sz w:val="28"/>
          <w:szCs w:val="28"/>
          <w:lang w:val="uk-UA"/>
        </w:rPr>
        <w:t>ють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на меті навчання дітей і підлітків життєвих навичок (психосоціальни</w:t>
      </w:r>
      <w:r w:rsidR="00FF1A67">
        <w:rPr>
          <w:rFonts w:ascii="Times New Roman" w:hAnsi="Times New Roman"/>
          <w:sz w:val="28"/>
          <w:szCs w:val="28"/>
          <w:lang w:val="uk-UA"/>
        </w:rPr>
        <w:t>х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lastRenderedPageBreak/>
        <w:t>компетентност</w:t>
      </w:r>
      <w:r w:rsidR="00FF1A67"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>), які сприяють соціальній злагодженості, полегшенню адаптації до нових життєвих обставин, відновленню психологічної рівноваги, розбудові здорових стосунків тощо. Прикладом таких життєвих навичок є позитивна самооцінка, ефективне спілкування, співчуття, попередження та розв’язування конфліктів, протистояння негативним соціальним впливам, самоконтроль, керування стресами, мотивації успіху, аналіз проблем і прийняття виважених рішень, критичне і творче мислення, активна громадська позиція тощо.</w:t>
      </w:r>
    </w:p>
    <w:p w:rsidR="00A52A0E" w:rsidRPr="00286179" w:rsidRDefault="00A52A0E" w:rsidP="00E43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Зазначимо, що на формування саме цих компетентностей спрямовано зміст освіти проекту «Нова Українська Школа». </w:t>
      </w:r>
    </w:p>
    <w:p w:rsidR="00E17120" w:rsidRPr="00286179" w:rsidRDefault="00792214" w:rsidP="00E17120">
      <w:pPr>
        <w:pStyle w:val="TEXTOSNOVA1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Як показали моніторингові дослідження, завдяки викладанню предмета та впровадженню </w:t>
      </w:r>
      <w:proofErr w:type="spellStart"/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здоров’язбережувальних</w:t>
      </w:r>
      <w:proofErr w:type="spellEnd"/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превентивних проектів </w:t>
      </w:r>
      <w:r w:rsidR="00FD57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програм можна досягнути позитивних результатів, а саме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є можливість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E17120" w:rsidRPr="00286179" w:rsidRDefault="00E17120" w:rsidP="00792214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подарувати учням особливий час і місце в школі</w:t>
      </w:r>
      <w:r w:rsidR="00FD5733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  <w:r w:rsidR="00FD5733" w:rsidRPr="00FD57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Так,</w:t>
      </w:r>
      <w:r w:rsidR="00FD5733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апрошуючи дітей сісти в коло і обмінятися думками, ми наслідуємо давні традиції, що існують у багатьох культурах  світу — організовувати своєрідне коло, де кожен має змогу висловитися з приводу будь-якої події чи проблеми і вислухати думки інших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17120" w:rsidRPr="00286179" w:rsidRDefault="00E17120" w:rsidP="00792214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допомогти дітям відчути єднання з групою</w:t>
      </w:r>
      <w:r w:rsidR="00DE060B"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 w:rsidR="00FD5733" w:rsidRPr="00FD57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оскільки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агатьом 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із них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важко зосередитися на навчанні, я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кщо вони почуваються самотніми;</w:t>
      </w:r>
    </w:p>
    <w:p w:rsidR="00E17120" w:rsidRPr="00286179" w:rsidRDefault="00E17120" w:rsidP="00792214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дати дітям «точку опори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д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опомагаючи усвід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омити цінності й пріоритети, 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наставля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ючи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їх на правильний шлях, 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ми вчимо їх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уникати невиправданих ризиків 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 створених ними самими проблем;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17120" w:rsidRPr="00286179" w:rsidRDefault="00E17120" w:rsidP="00792214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навчити дітей приймати рішення і діяти з позицій здорового глузду</w:t>
      </w:r>
      <w:r w:rsidR="00DE060B"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озвиваючи в учнів навички критичного мислення,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ми вчимо їх </w:t>
      </w:r>
      <w:r w:rsidR="00FD57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себічно аналізувати си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softHyphen/>
        <w:t>туації, зважувати альтернативи, робити вибір і брати на себе ві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дповідальність за його наслідки;</w:t>
      </w:r>
    </w:p>
    <w:p w:rsidR="00DE060B" w:rsidRPr="00286179" w:rsidRDefault="00E17120" w:rsidP="00E17120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навчити дітей протистояти соціальному тиску</w:t>
      </w:r>
      <w:r w:rsidR="00DE060B"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,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тренуючи навички відмови, ми вчимо їх протидіяти маніпуляціям, підвищуємо їхню стійкість до пропозицій, які можуть спричинити пробл</w:t>
      </w:r>
      <w:r w:rsidR="00DE060B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еми;</w:t>
      </w:r>
    </w:p>
    <w:p w:rsidR="00E17120" w:rsidRPr="00286179" w:rsidRDefault="00DE060B" w:rsidP="00E17120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навчити </w:t>
      </w:r>
      <w:r w:rsidR="00E17120"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дітей долати стреси</w:t>
      </w: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говорячи про те, що в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умовах інтенсивного навчального процесу важливо уміти розподіляти час, відпочиват</w:t>
      </w:r>
      <w:r w:rsidR="00A52A0E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і розслаблятися душею і тілом;</w:t>
      </w:r>
    </w:p>
    <w:p w:rsidR="00A52A0E" w:rsidRPr="00286179" w:rsidRDefault="00A52A0E" w:rsidP="00E17120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</w:t>
      </w:r>
      <w:r w:rsidR="00E17120"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оказати дітям, як можна жити у світі без насилля</w:t>
      </w: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авчаючи учнів спілкуватися і розуміти одне одного, ми допомагаємо їм набути досвіду мирного розв'язання конфліктів і пошуку компромісів. Ми здатні пробудити в дітей інтерес до того, що відчувають і як думають інші люди, розвинути у них толерантність і співчуття</w:t>
      </w:r>
      <w:r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E17120" w:rsidRPr="00286179" w:rsidRDefault="00A52A0E" w:rsidP="003A75A2">
      <w:pPr>
        <w:pStyle w:val="TEXTOSNOVA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вселити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17120" w:rsidRPr="0028617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у дітей надію. 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Розвиваючи </w:t>
      </w:r>
      <w:r w:rsidR="00FD57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них навички самооцінки, ми найбільше допомагаємо дітям, які змушені дорослішати у складних життєвих обставинах. Переконуючи, що їхня доля </w:t>
      </w:r>
      <w:r w:rsidR="00FD57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="00E17120" w:rsidRPr="00286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їхніх руках, ми захищаємо дітей від негативного впливу оточення, яке, можливо, щодня нагадує про відсутність життєвих перспектив.     </w:t>
      </w:r>
    </w:p>
    <w:p w:rsidR="003A75A2" w:rsidRPr="00286179" w:rsidRDefault="00E17120" w:rsidP="00B62026">
      <w:pPr>
        <w:tabs>
          <w:tab w:val="left" w:pos="58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Усі ці завдання можуть здаватися надто складними для школи, яку дехто сприймає лише як місце, де учні здобувають знання. Однак сучасний </w:t>
      </w:r>
      <w:r w:rsidRPr="00286179">
        <w:rPr>
          <w:rFonts w:ascii="Times New Roman" w:hAnsi="Times New Roman"/>
          <w:sz w:val="28"/>
          <w:szCs w:val="28"/>
          <w:lang w:val="uk-UA"/>
        </w:rPr>
        <w:lastRenderedPageBreak/>
        <w:t>випускник має бути не лише освіченою, а й добре вихованою, гармонійно розвиненою та стійкою особистістю, яка знає, чого хоче в житті і як цього досягти. І починати треба реалізовувати ці завдання треба з перш</w:t>
      </w:r>
      <w:r w:rsidR="003A75A2" w:rsidRPr="00286179">
        <w:rPr>
          <w:rFonts w:ascii="Times New Roman" w:hAnsi="Times New Roman"/>
          <w:sz w:val="28"/>
          <w:szCs w:val="28"/>
          <w:lang w:val="uk-UA"/>
        </w:rPr>
        <w:t xml:space="preserve">их днів </w:t>
      </w:r>
      <w:r w:rsidR="00FD5733">
        <w:rPr>
          <w:rFonts w:ascii="Times New Roman" w:hAnsi="Times New Roman"/>
          <w:sz w:val="28"/>
          <w:szCs w:val="28"/>
          <w:lang w:val="uk-UA"/>
        </w:rPr>
        <w:t>навчання дитини у школі, зокрема</w:t>
      </w:r>
      <w:r w:rsidR="003A75A2"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7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5A2" w:rsidRPr="00286179">
        <w:rPr>
          <w:rFonts w:ascii="Times New Roman" w:hAnsi="Times New Roman"/>
          <w:sz w:val="28"/>
          <w:szCs w:val="28"/>
          <w:lang w:val="uk-UA"/>
        </w:rPr>
        <w:t xml:space="preserve">через предмет «Основи здоров’я», програму якого побудовано за концентричним принципом. </w:t>
      </w:r>
      <w:r w:rsidR="00FD573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A75A2" w:rsidRPr="00286179">
        <w:rPr>
          <w:rFonts w:ascii="Times New Roman" w:hAnsi="Times New Roman"/>
          <w:sz w:val="28"/>
          <w:szCs w:val="28"/>
          <w:lang w:val="uk-UA"/>
        </w:rPr>
        <w:t>кожному класі зміст і обсяг пропонованої учням інформації, організація її засвоєння змінюються відповідно до зростаючих пізнавальних і психологічних особливостей учнів.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викладу, робочого плану школи, необхідності своєчасного реагування на конкретні умови, в яких відбувається навчально-виховний процес (наближення епідемій, стихійне лихо, інфекційні хвороби тощо).</w:t>
      </w:r>
    </w:p>
    <w:p w:rsidR="00D34B7C" w:rsidRPr="00286179" w:rsidRDefault="00D34B7C" w:rsidP="00B6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b/>
          <w:i/>
          <w:sz w:val="28"/>
          <w:szCs w:val="28"/>
          <w:lang w:val="uk-UA"/>
        </w:rPr>
        <w:t>Нагадуємо,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що у</w:t>
      </w:r>
      <w:r w:rsidR="000C477B">
        <w:rPr>
          <w:rFonts w:ascii="Times New Roman" w:hAnsi="Times New Roman"/>
          <w:sz w:val="28"/>
          <w:szCs w:val="28"/>
          <w:lang w:val="uk-UA"/>
        </w:rPr>
        <w:t xml:space="preserve"> 2017/</w:t>
      </w:r>
      <w:r w:rsidR="00B62026" w:rsidRPr="00286179">
        <w:rPr>
          <w:rFonts w:ascii="Times New Roman" w:hAnsi="Times New Roman"/>
          <w:sz w:val="28"/>
          <w:szCs w:val="28"/>
          <w:lang w:val="uk-UA"/>
        </w:rPr>
        <w:t>2018 навчальному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B62026"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вивчення предмета «Основи здоров’я» буде здійснюватися з 1 по 9 клас по 1 годині на тиждень згідно з </w:t>
      </w:r>
      <w:r w:rsidR="00B62026" w:rsidRPr="00286179">
        <w:rPr>
          <w:rFonts w:ascii="Times New Roman" w:hAnsi="Times New Roman"/>
          <w:sz w:val="28"/>
          <w:szCs w:val="28"/>
          <w:lang w:val="uk-UA"/>
        </w:rPr>
        <w:t>Типовими навчальними планами, затвердженими наказом МОН України від 10.06.2011 р. № 572  та від 03.04.2012 р. № 409 (зі змінами від 29.05.2014 р. № 664)</w:t>
      </w:r>
      <w:r w:rsidRPr="00286179">
        <w:rPr>
          <w:rFonts w:ascii="Times New Roman" w:hAnsi="Times New Roman"/>
          <w:sz w:val="28"/>
          <w:szCs w:val="28"/>
          <w:lang w:val="uk-UA"/>
        </w:rPr>
        <w:t>.</w:t>
      </w:r>
    </w:p>
    <w:p w:rsidR="00B62026" w:rsidRPr="00286179" w:rsidRDefault="00B62026" w:rsidP="00801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У спеціалізованих школах із поглибленим вивченням іноземних мов на вивчення предмета «Основи здоров’я» у 5-7</w:t>
      </w:r>
      <w:r w:rsidR="00FD5733">
        <w:rPr>
          <w:rFonts w:ascii="Times New Roman" w:hAnsi="Times New Roman"/>
          <w:sz w:val="28"/>
          <w:szCs w:val="28"/>
          <w:lang w:val="uk-UA"/>
        </w:rPr>
        <w:t xml:space="preserve"> класах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передбачено 1 годину на тиждень,</w:t>
      </w:r>
      <w:r w:rsidR="00D34B7C"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8-9 </w:t>
      </w:r>
      <w:r w:rsidR="00FD5733">
        <w:rPr>
          <w:rFonts w:ascii="Times New Roman" w:hAnsi="Times New Roman"/>
          <w:sz w:val="28"/>
          <w:szCs w:val="28"/>
          <w:lang w:val="uk-UA"/>
        </w:rPr>
        <w:t>класах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–  0,5 години на тиждень.</w:t>
      </w:r>
    </w:p>
    <w:p w:rsidR="00D34B7C" w:rsidRPr="00286179" w:rsidRDefault="00D34B7C" w:rsidP="000C4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Навчання у ЗНЗ здійснюється за такими програмами (</w:t>
      </w:r>
      <w:hyperlink r:id="rId6" w:history="1">
        <w:r w:rsidR="00801856" w:rsidRPr="00286179">
          <w:rPr>
            <w:rStyle w:val="a3"/>
            <w:rFonts w:ascii="Times New Roman" w:hAnsi="Times New Roman"/>
            <w:sz w:val="28"/>
            <w:szCs w:val="28"/>
            <w:lang w:val="uk-UA"/>
          </w:rPr>
          <w:t>http://old.mon.gov.ua</w:t>
        </w:r>
      </w:hyperlink>
      <w:r w:rsidRPr="00286179">
        <w:rPr>
          <w:rFonts w:ascii="Times New Roman" w:hAnsi="Times New Roman"/>
          <w:sz w:val="28"/>
          <w:szCs w:val="28"/>
          <w:lang w:val="uk-UA"/>
        </w:rPr>
        <w:t>):</w:t>
      </w:r>
    </w:p>
    <w:p w:rsidR="00DC1E43" w:rsidRDefault="00D34B7C" w:rsidP="00A93D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93D8E">
        <w:rPr>
          <w:rFonts w:ascii="Times New Roman" w:hAnsi="Times New Roman"/>
          <w:sz w:val="28"/>
          <w:szCs w:val="28"/>
          <w:lang w:val="uk-UA"/>
        </w:rPr>
        <w:t>• 5-</w:t>
      </w:r>
      <w:r w:rsidR="00801856" w:rsidRPr="00A93D8E">
        <w:rPr>
          <w:rFonts w:ascii="Times New Roman" w:hAnsi="Times New Roman"/>
          <w:sz w:val="28"/>
          <w:szCs w:val="28"/>
          <w:lang w:val="uk-UA"/>
        </w:rPr>
        <w:t>9</w:t>
      </w:r>
      <w:r w:rsidRPr="00A93D8E">
        <w:rPr>
          <w:rFonts w:ascii="Times New Roman" w:hAnsi="Times New Roman"/>
          <w:sz w:val="28"/>
          <w:szCs w:val="28"/>
          <w:lang w:val="uk-UA"/>
        </w:rPr>
        <w:t xml:space="preserve"> класи – </w:t>
      </w:r>
      <w:r w:rsidR="00A93D8E">
        <w:rPr>
          <w:rFonts w:ascii="Times New Roman" w:hAnsi="Times New Roman"/>
          <w:sz w:val="28"/>
          <w:szCs w:val="28"/>
          <w:lang w:val="uk-UA"/>
        </w:rPr>
        <w:t>П</w:t>
      </w:r>
      <w:r w:rsidRPr="00A93D8E">
        <w:rPr>
          <w:rFonts w:ascii="Times New Roman" w:hAnsi="Times New Roman"/>
          <w:sz w:val="28"/>
          <w:szCs w:val="28"/>
          <w:lang w:val="uk-UA"/>
        </w:rPr>
        <w:t>рограм</w:t>
      </w:r>
      <w:r w:rsidR="00A93D8E">
        <w:rPr>
          <w:rFonts w:ascii="Times New Roman" w:hAnsi="Times New Roman"/>
          <w:sz w:val="28"/>
          <w:szCs w:val="28"/>
          <w:lang w:val="uk-UA"/>
        </w:rPr>
        <w:t>а</w:t>
      </w:r>
      <w:r w:rsidRPr="00A93D8E">
        <w:rPr>
          <w:rFonts w:ascii="Times New Roman" w:hAnsi="Times New Roman"/>
          <w:sz w:val="28"/>
          <w:szCs w:val="28"/>
          <w:lang w:val="uk-UA"/>
        </w:rPr>
        <w:t xml:space="preserve"> для загальноосвітніх навчальних закладів. Основи здоров’я. 5-9 класи</w:t>
      </w:r>
      <w:r w:rsidR="00A93D8E">
        <w:rPr>
          <w:rFonts w:ascii="Times New Roman" w:hAnsi="Times New Roman"/>
          <w:sz w:val="28"/>
          <w:szCs w:val="28"/>
          <w:lang w:val="uk-UA"/>
        </w:rPr>
        <w:t>.</w:t>
      </w:r>
      <w:r w:rsidR="00A93D8E">
        <w:rPr>
          <w:lang w:val="uk-UA" w:eastAsia="uk-UA"/>
        </w:rPr>
        <w:t xml:space="preserve">  </w:t>
      </w:r>
      <w:r w:rsidR="00A93D8E" w:rsidRPr="00A93D8E">
        <w:rPr>
          <w:rFonts w:ascii="Times New Roman" w:hAnsi="Times New Roman"/>
          <w:sz w:val="28"/>
          <w:szCs w:val="28"/>
          <w:lang w:val="uk-UA" w:eastAsia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</w:t>
      </w:r>
      <w:r w:rsidR="00A93D8E">
        <w:rPr>
          <w:rFonts w:ascii="Times New Roman" w:hAnsi="Times New Roman"/>
          <w:sz w:val="28"/>
          <w:szCs w:val="28"/>
          <w:lang w:val="uk-UA" w:eastAsia="uk-UA"/>
        </w:rPr>
        <w:t>ої української школи» (2016 р.) затверджено Наказом Міністерства освіти і науки України від 07.06.2017 №804.</w:t>
      </w:r>
    </w:p>
    <w:p w:rsidR="00D34B7C" w:rsidRPr="00286179" w:rsidRDefault="006379A9" w:rsidP="00A93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B7C" w:rsidRPr="00286179">
        <w:rPr>
          <w:rFonts w:ascii="Times New Roman" w:hAnsi="Times New Roman"/>
          <w:sz w:val="28"/>
          <w:szCs w:val="28"/>
          <w:lang w:val="uk-UA"/>
        </w:rPr>
        <w:t xml:space="preserve">Програми для навчання дітей з обмеженими можливостями здоров’я в умовах спеціальних навчальних закладів (спеціальних класів у ЗНЗ), </w:t>
      </w:r>
      <w:r w:rsidR="00801856" w:rsidRPr="00286179">
        <w:rPr>
          <w:rFonts w:ascii="Times New Roman" w:hAnsi="Times New Roman"/>
          <w:sz w:val="28"/>
          <w:szCs w:val="28"/>
          <w:lang w:val="uk-UA"/>
        </w:rPr>
        <w:t>і</w:t>
      </w:r>
      <w:r w:rsidR="00D34B7C" w:rsidRPr="00286179">
        <w:rPr>
          <w:rFonts w:ascii="Times New Roman" w:hAnsi="Times New Roman"/>
          <w:sz w:val="28"/>
          <w:szCs w:val="28"/>
          <w:lang w:val="uk-UA"/>
        </w:rPr>
        <w:t>нклюзивного навчання за індивідуальною формою у ЗНЗ (</w:t>
      </w:r>
      <w:hyperlink r:id="rId7" w:history="1">
        <w:r w:rsidR="00D34B7C" w:rsidRPr="00286179">
          <w:rPr>
            <w:rStyle w:val="a3"/>
            <w:rFonts w:ascii="Times New Roman" w:hAnsi="Times New Roman"/>
            <w:sz w:val="28"/>
            <w:szCs w:val="28"/>
            <w:lang w:val="uk-UA"/>
          </w:rPr>
          <w:t>http://doshkilla.blogspot.com/2013/06/blog-post_5.html</w:t>
        </w:r>
      </w:hyperlink>
      <w:r w:rsidR="00801856" w:rsidRPr="00286179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).</w:t>
      </w:r>
    </w:p>
    <w:p w:rsidR="00D34B7C" w:rsidRPr="00286179" w:rsidRDefault="00D34B7C" w:rsidP="00801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• 5</w:t>
      </w:r>
      <w:r w:rsidR="00801856" w:rsidRPr="00286179">
        <w:rPr>
          <w:rFonts w:ascii="Times New Roman" w:hAnsi="Times New Roman"/>
          <w:sz w:val="28"/>
          <w:szCs w:val="28"/>
          <w:lang w:val="uk-UA"/>
        </w:rPr>
        <w:t>-9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класи - Програми та рекомендації до розподілу програмного матеріалу загальноосвітніх навчальних закладів для 5-9 класів спеціальних загальноосвітніх навчальних закладів інтенсивної педагогічної корекції. Основи здоров’я // Лист Міністерства освіти і науки України від 08.09.2009 р. № 1/11-7407.</w:t>
      </w:r>
    </w:p>
    <w:p w:rsidR="00340D3F" w:rsidRPr="00286179" w:rsidRDefault="00340D3F" w:rsidP="00340D3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Результатом навчання </w:t>
      </w:r>
      <w:r w:rsidR="00564ABE" w:rsidRPr="00286179">
        <w:rPr>
          <w:rFonts w:ascii="Times New Roman" w:hAnsi="Times New Roman"/>
          <w:b/>
          <w:i/>
          <w:sz w:val="28"/>
          <w:szCs w:val="28"/>
          <w:lang w:val="uk-UA"/>
        </w:rPr>
        <w:t>в основній</w:t>
      </w:r>
      <w:r w:rsidRPr="00286179">
        <w:rPr>
          <w:rFonts w:ascii="Times New Roman" w:hAnsi="Times New Roman"/>
          <w:b/>
          <w:i/>
          <w:sz w:val="28"/>
          <w:szCs w:val="28"/>
          <w:lang w:val="uk-UA"/>
        </w:rPr>
        <w:t xml:space="preserve"> школі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має бути розвиток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учнів, </w:t>
      </w:r>
      <w:r w:rsidR="008C6B61">
        <w:rPr>
          <w:rFonts w:ascii="Times New Roman" w:hAnsi="Times New Roman"/>
          <w:sz w:val="28"/>
          <w:szCs w:val="28"/>
          <w:lang w:val="uk-UA"/>
        </w:rPr>
        <w:t>а саме: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збільшення обсягу знань щодо збереження життя та зміцнення здоров’я</w:t>
      </w:r>
      <w:r w:rsidR="008C6B61">
        <w:rPr>
          <w:rFonts w:ascii="Times New Roman" w:hAnsi="Times New Roman"/>
          <w:sz w:val="28"/>
          <w:szCs w:val="28"/>
          <w:lang w:val="uk-UA"/>
        </w:rPr>
        <w:t>;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поглиблення навичок та умінь (зокрема прийняття рішень, розв’язання проблем, творчого та </w:t>
      </w:r>
      <w:r w:rsidRPr="00286179">
        <w:rPr>
          <w:rFonts w:ascii="Times New Roman" w:hAnsi="Times New Roman"/>
          <w:sz w:val="28"/>
          <w:szCs w:val="28"/>
          <w:lang w:val="uk-UA"/>
        </w:rPr>
        <w:lastRenderedPageBreak/>
        <w:t xml:space="preserve">критичного мислення, спілкування, самооцінки та почуття гідності, протистояння негативному психологічному впливові, подолання емоцій </w:t>
      </w:r>
      <w:r w:rsidR="008C6B61">
        <w:rPr>
          <w:rFonts w:ascii="Times New Roman" w:hAnsi="Times New Roman"/>
          <w:sz w:val="28"/>
          <w:szCs w:val="28"/>
          <w:lang w:val="uk-UA"/>
        </w:rPr>
        <w:t>і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стресу, а також розвиток співчуття і відчуття себе як громадянина)</w:t>
      </w:r>
      <w:r w:rsidR="008C6B61">
        <w:rPr>
          <w:rFonts w:ascii="Times New Roman" w:hAnsi="Times New Roman"/>
          <w:sz w:val="28"/>
          <w:szCs w:val="28"/>
          <w:lang w:val="uk-UA"/>
        </w:rPr>
        <w:t>;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усвідомлення учнями необхідності відповідати за своє життя і здоров’я.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При плануванні вивчення основ здоров’я учнями 5-9 класів </w:t>
      </w:r>
      <w:r w:rsidR="008C6B61">
        <w:rPr>
          <w:rFonts w:ascii="Times New Roman" w:hAnsi="Times New Roman"/>
          <w:sz w:val="28"/>
          <w:szCs w:val="28"/>
          <w:lang w:val="uk-UA"/>
        </w:rPr>
        <w:t>у</w:t>
      </w:r>
      <w:r w:rsidRPr="00286179">
        <w:rPr>
          <w:rFonts w:ascii="Times New Roman" w:hAnsi="Times New Roman"/>
          <w:sz w:val="28"/>
          <w:szCs w:val="28"/>
          <w:lang w:val="uk-UA"/>
        </w:rPr>
        <w:t>чителю необхідно керуватися</w:t>
      </w:r>
      <w:r w:rsidR="008C6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насамперед</w:t>
      </w:r>
      <w:r w:rsidR="008C6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принципами наступності, перспективності, активності </w:t>
      </w:r>
      <w:r w:rsidR="008C6B61">
        <w:rPr>
          <w:rFonts w:ascii="Times New Roman" w:hAnsi="Times New Roman"/>
          <w:sz w:val="28"/>
          <w:szCs w:val="28"/>
          <w:lang w:val="uk-UA"/>
        </w:rPr>
        <w:t>й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емоційності. </w:t>
      </w:r>
    </w:p>
    <w:p w:rsidR="00340D3F" w:rsidRPr="00286179" w:rsidRDefault="00340D3F" w:rsidP="00564AB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Ефективність навчання залежить від багатьох факторів, </w:t>
      </w:r>
      <w:r w:rsidR="008C6B61">
        <w:rPr>
          <w:rFonts w:ascii="Times New Roman" w:eastAsia="Times New Roman" w:hAnsi="Times New Roman"/>
          <w:sz w:val="28"/>
          <w:szCs w:val="28"/>
          <w:lang w:val="uk-UA"/>
        </w:rPr>
        <w:t>провідним із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 яких є якісна підготовка вчителів. Д</w:t>
      </w:r>
      <w:r w:rsidRPr="00286179">
        <w:rPr>
          <w:rFonts w:ascii="Times New Roman" w:eastAsia="Times New Roman" w:hAnsi="Times New Roman"/>
          <w:noProof/>
          <w:sz w:val="28"/>
          <w:szCs w:val="28"/>
          <w:lang w:val="uk-UA"/>
        </w:rPr>
        <w:t>ля досягнення максимальної ефективності вчит</w:t>
      </w:r>
      <w:r w:rsidR="00564ABE" w:rsidRPr="00286179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елю необхідно 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ознайомитися </w:t>
      </w:r>
      <w:r w:rsidR="008C6B61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>з сучасною концепцією здоров’я, безпеки і розвитку, принципами навчання на засадах розвитку життєвих навичок;</w:t>
      </w:r>
      <w:r w:rsidR="00564ABE"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>оволодіти сучасними педагогічними методиками, передусім інтерактивними (</w:t>
      </w:r>
      <w:proofErr w:type="spellStart"/>
      <w:r w:rsidRPr="00286179">
        <w:rPr>
          <w:rFonts w:ascii="Times New Roman" w:eastAsia="Times New Roman" w:hAnsi="Times New Roman"/>
          <w:sz w:val="28"/>
          <w:szCs w:val="28"/>
          <w:lang w:val="uk-UA"/>
        </w:rPr>
        <w:t>тренінговими</w:t>
      </w:r>
      <w:proofErr w:type="spellEnd"/>
      <w:r w:rsidRPr="00286179">
        <w:rPr>
          <w:rFonts w:ascii="Times New Roman" w:eastAsia="Times New Roman" w:hAnsi="Times New Roman"/>
          <w:sz w:val="28"/>
          <w:szCs w:val="28"/>
          <w:lang w:val="uk-UA"/>
        </w:rPr>
        <w:t>) формами групової роботи;</w:t>
      </w:r>
      <w:r w:rsidR="00564ABE"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>користуватися якісними навчально-методичні матеріалами і перевіреними джерелами додаткової інформації;</w:t>
      </w:r>
      <w:r w:rsidR="00564ABE"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>бути відданим справі навчання дітей здоров’ю, розуміти і визнавати актуальні потреби, інтереси і вікові можливості учнів;</w:t>
      </w:r>
      <w:r w:rsidR="00564ABE" w:rsidRPr="002861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eastAsia="Times New Roman" w:hAnsi="Times New Roman"/>
          <w:sz w:val="28"/>
          <w:szCs w:val="28"/>
          <w:lang w:val="uk-UA"/>
        </w:rPr>
        <w:t>знати, як забезпечити підтримку батьків і колег.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286179">
        <w:rPr>
          <w:rFonts w:ascii="Times New Roman" w:eastAsia="MS Mincho" w:hAnsi="Times New Roman"/>
          <w:sz w:val="28"/>
          <w:szCs w:val="28"/>
          <w:lang w:val="uk-UA"/>
        </w:rPr>
        <w:t xml:space="preserve">Засоби реалізації змісту предмета «Основи здоров’я» спрямовують діяльність учня на розвиток його активності у засвоєнні істин здорового способу життя на </w:t>
      </w:r>
      <w:r w:rsidRPr="00286179">
        <w:rPr>
          <w:rFonts w:ascii="Times New Roman" w:eastAsia="MS Mincho" w:hAnsi="Times New Roman"/>
          <w:i/>
          <w:sz w:val="28"/>
          <w:szCs w:val="28"/>
          <w:lang w:val="uk-UA"/>
        </w:rPr>
        <w:t>розвиток</w:t>
      </w:r>
      <w:r w:rsidRPr="00286179">
        <w:rPr>
          <w:rFonts w:ascii="Times New Roman" w:eastAsia="MS Mincho" w:hAnsi="Times New Roman"/>
          <w:sz w:val="28"/>
          <w:szCs w:val="28"/>
          <w:lang w:val="uk-UA"/>
        </w:rPr>
        <w:t xml:space="preserve"> продуктивного і творчого мислення. З цією метою доцільно використовувати у навчально-виховному процесі завдання, що різняться за характером пізнавальної діяльності учнів (рецептивні, репродуктивні, творчі) та ураховують навчальні і розвивальні цілі (на усвідомлення навчального матеріалу, застосування знань та умінь за зразком, творче </w:t>
      </w:r>
      <w:r w:rsidR="008C6B61">
        <w:rPr>
          <w:rFonts w:ascii="Times New Roman" w:eastAsia="MS Mincho" w:hAnsi="Times New Roman"/>
          <w:sz w:val="28"/>
          <w:szCs w:val="28"/>
          <w:lang w:val="uk-UA"/>
        </w:rPr>
        <w:t>використ</w:t>
      </w:r>
      <w:r w:rsidRPr="00286179">
        <w:rPr>
          <w:rFonts w:ascii="Times New Roman" w:eastAsia="MS Mincho" w:hAnsi="Times New Roman"/>
          <w:sz w:val="28"/>
          <w:szCs w:val="28"/>
          <w:lang w:val="uk-UA"/>
        </w:rPr>
        <w:t>ання набутих знань, формування емоційно-ціннісного ставлення).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Постійної уваги учителя заслуговує співпраця з батьками, дорослими членами сім’ї. Слід звернути увагу учнів і батьків на співпрацю при виконанні завдань, спрямованих на моделювання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дітей. Програмою передбачена обов’язкова участь дорослих у виконанні таких завдань (позначені у програмі *)</w:t>
      </w:r>
      <w:r w:rsidRPr="00286179">
        <w:rPr>
          <w:rFonts w:ascii="Times New Roman" w:hAnsi="Times New Roman"/>
          <w:spacing w:val="-9"/>
          <w:sz w:val="28"/>
          <w:szCs w:val="28"/>
          <w:lang w:val="uk-UA"/>
        </w:rPr>
        <w:t>.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Оцінювання рівня навчальних досягнень учнів має відбуватися постійно, на усіх етапах розвитку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79C">
        <w:rPr>
          <w:rFonts w:ascii="Times New Roman" w:hAnsi="Times New Roman"/>
          <w:sz w:val="28"/>
          <w:szCs w:val="28"/>
          <w:lang w:val="uk-UA"/>
        </w:rPr>
        <w:t>компете</w:t>
      </w:r>
      <w:r w:rsidR="0075479C" w:rsidRPr="0075479C">
        <w:rPr>
          <w:rFonts w:ascii="Times New Roman" w:hAnsi="Times New Roman"/>
          <w:sz w:val="28"/>
          <w:szCs w:val="28"/>
          <w:lang w:val="uk-UA"/>
        </w:rPr>
        <w:t>нтностей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. Особливістю оцінювання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здоров’язбережувальної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діяльності дитини є відзначення як позитивного навіть мінімального досягнення в школі, </w:t>
      </w:r>
      <w:r w:rsidR="008C6B61">
        <w:rPr>
          <w:rFonts w:ascii="Times New Roman" w:hAnsi="Times New Roman"/>
          <w:sz w:val="28"/>
          <w:szCs w:val="28"/>
          <w:lang w:val="uk-UA"/>
        </w:rPr>
        <w:t>у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дома, у громаді, для чого необхідна тісна співпраця </w:t>
      </w:r>
      <w:r w:rsidR="008C6B61">
        <w:rPr>
          <w:rFonts w:ascii="Times New Roman" w:hAnsi="Times New Roman"/>
          <w:sz w:val="28"/>
          <w:szCs w:val="28"/>
          <w:lang w:val="uk-UA"/>
        </w:rPr>
        <w:t>в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чителя з батьківською громадою. Партнерство школи і батьківської громади щодо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здоров’язбереження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дітей уможливлює: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участь батьків у навчанні і вихованні дітей в умовах школи;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спільну відповідальність за навчально-виховний процес;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підвищення рівня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здоров’язбережувальної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компетентності членів сім’ї;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участь батьківської громади у прийнятті рішень щодо здоров’я дітей, підвищення значимості громади в управлінні життя суспільства;</w:t>
      </w:r>
    </w:p>
    <w:p w:rsidR="00340D3F" w:rsidRPr="00286179" w:rsidRDefault="00340D3F" w:rsidP="00340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поліпшення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здоров’язбережувального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середовища школи.</w:t>
      </w:r>
    </w:p>
    <w:p w:rsidR="00D35E85" w:rsidRPr="00286179" w:rsidRDefault="00D35E85" w:rsidP="00D35E8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6179">
        <w:rPr>
          <w:rFonts w:ascii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Слід зауважити, </w:t>
      </w:r>
      <w:r w:rsidRPr="00286179"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8C6B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86179">
        <w:rPr>
          <w:rFonts w:ascii="Times New Roman" w:hAnsi="Times New Roman"/>
          <w:sz w:val="28"/>
          <w:szCs w:val="28"/>
          <w:lang w:val="uk-UA"/>
        </w:rPr>
        <w:t>наказ</w:t>
      </w:r>
      <w:r w:rsidR="008C6B61">
        <w:rPr>
          <w:rFonts w:ascii="Times New Roman" w:hAnsi="Times New Roman"/>
          <w:sz w:val="28"/>
          <w:szCs w:val="28"/>
          <w:lang w:val="uk-UA"/>
        </w:rPr>
        <w:t>ом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науки, молоді та спорту України  від 02.08.2012 р. № 882 «Про використання навчальної  літератури у загальноосвітніх навчальних закладах» в організації навчально-виховного процесу загальноосвітнім навчальним закладам дозволено використовувати лише ті навчальні програми, підручники та навчально-методичні посібники, що мають гриф Міністерства освіти і науки України або схвалені відповідною комісією Науково-методичної ради з питань освіти.</w:t>
      </w:r>
    </w:p>
    <w:p w:rsidR="00D35E85" w:rsidRPr="00286179" w:rsidRDefault="00D35E85" w:rsidP="00D35E85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Зміст, структура, методичний апарат підручників для 9 класу підпорядковані загальній меті предмета – формуванню і розвитку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здоров'язбережувальної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комптентності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D35E85" w:rsidRPr="00286179" w:rsidRDefault="00D35E85" w:rsidP="00D35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У 2017-2018 навчальному році в навчальному процесі  за новою програмою треба використовувати підручники для 9 класу, яким надано гриф  «Рекомендовано Міністерством освіти та науки України» (</w:t>
      </w:r>
      <w:r w:rsidRPr="00286179">
        <w:rPr>
          <w:rStyle w:val="a3"/>
          <w:rFonts w:ascii="Times New Roman" w:hAnsi="Times New Roman"/>
          <w:sz w:val="28"/>
          <w:szCs w:val="28"/>
          <w:lang w:val="uk-UA"/>
        </w:rPr>
        <w:t>http://www.imzo.gov.ua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):  </w:t>
      </w:r>
    </w:p>
    <w:p w:rsidR="00D35E85" w:rsidRPr="00286179" w:rsidRDefault="00D35E85" w:rsidP="00D35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«О</w:t>
      </w:r>
      <w:r w:rsidR="00857CF3" w:rsidRPr="00286179">
        <w:rPr>
          <w:rFonts w:ascii="Times New Roman" w:hAnsi="Times New Roman"/>
          <w:sz w:val="28"/>
          <w:szCs w:val="28"/>
          <w:lang w:val="uk-UA"/>
        </w:rPr>
        <w:t>снови здоров’я»: підручник для 9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класу загальноосвітніх навчальних закладів (автори: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І.Д., Воронцова Т.В., Пономаренко В.С., Страшко С.В.);</w:t>
      </w:r>
    </w:p>
    <w:p w:rsidR="00D35E85" w:rsidRPr="00286179" w:rsidRDefault="00D35E85" w:rsidP="00D35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«О</w:t>
      </w:r>
      <w:r w:rsidR="00857CF3" w:rsidRPr="00286179">
        <w:rPr>
          <w:rFonts w:ascii="Times New Roman" w:hAnsi="Times New Roman"/>
          <w:sz w:val="28"/>
          <w:szCs w:val="28"/>
          <w:lang w:val="uk-UA"/>
        </w:rPr>
        <w:t>снови здоров’я»: підручник для 9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класу загальноосвітніх навчальних закладів (автори: Гущина Н.І., Василенко С.В., Колотій Л.П.);</w:t>
      </w:r>
    </w:p>
    <w:p w:rsidR="00D35E85" w:rsidRPr="00286179" w:rsidRDefault="00D35E85" w:rsidP="00D35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«Основи здоров’я»: підр</w:t>
      </w:r>
      <w:r w:rsidR="00857CF3" w:rsidRPr="00286179">
        <w:rPr>
          <w:rFonts w:ascii="Times New Roman" w:hAnsi="Times New Roman"/>
          <w:sz w:val="28"/>
          <w:szCs w:val="28"/>
          <w:lang w:val="uk-UA"/>
        </w:rPr>
        <w:t>учник для 9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класу загальноосвітніх навчальних закладів (автор Поліщук Н.М.);</w:t>
      </w:r>
    </w:p>
    <w:p w:rsidR="00857CF3" w:rsidRPr="00286179" w:rsidRDefault="00857CF3" w:rsidP="00857C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«Основи здоров’я»: підручник для 9 класу загальноосвітніх навчальних закладів (автори: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Т.Є.,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В</w:t>
      </w:r>
      <w:r w:rsidR="00DC1E43">
        <w:rPr>
          <w:rFonts w:ascii="Times New Roman" w:hAnsi="Times New Roman"/>
          <w:sz w:val="28"/>
          <w:szCs w:val="28"/>
          <w:lang w:val="uk-UA"/>
        </w:rPr>
        <w:t>а</w:t>
      </w:r>
      <w:r w:rsidRPr="00286179">
        <w:rPr>
          <w:rFonts w:ascii="Times New Roman" w:hAnsi="Times New Roman"/>
          <w:sz w:val="28"/>
          <w:szCs w:val="28"/>
          <w:lang w:val="uk-UA"/>
        </w:rPr>
        <w:t>силашко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DC1E43">
        <w:rPr>
          <w:rFonts w:ascii="Times New Roman" w:hAnsi="Times New Roman"/>
          <w:sz w:val="28"/>
          <w:szCs w:val="28"/>
          <w:lang w:val="uk-UA"/>
        </w:rPr>
        <w:t>П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Гурська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О.К.,</w:t>
      </w:r>
      <w:r w:rsidR="008C6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6179">
        <w:rPr>
          <w:rFonts w:ascii="Times New Roman" w:hAnsi="Times New Roman"/>
          <w:sz w:val="28"/>
          <w:szCs w:val="28"/>
          <w:lang w:val="uk-UA"/>
        </w:rPr>
        <w:t>Польова Н.Б. та інші );</w:t>
      </w:r>
    </w:p>
    <w:p w:rsidR="00D35E85" w:rsidRPr="00286179" w:rsidRDefault="00D35E85" w:rsidP="00D35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 xml:space="preserve">«Основи здоров’я»: підручник для </w:t>
      </w:r>
      <w:r w:rsidR="00857CF3" w:rsidRPr="00286179">
        <w:rPr>
          <w:rFonts w:ascii="Times New Roman" w:hAnsi="Times New Roman"/>
          <w:sz w:val="28"/>
          <w:szCs w:val="28"/>
          <w:lang w:val="uk-UA"/>
        </w:rPr>
        <w:t>9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класу загальноосвітніх навчальних закладів (автор 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Тагліна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О.В.).</w:t>
      </w:r>
    </w:p>
    <w:p w:rsidR="00340D3F" w:rsidRPr="00286179" w:rsidRDefault="00340D3F" w:rsidP="00340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Рекомендуємо </w:t>
      </w:r>
      <w:r w:rsidRPr="00286179">
        <w:rPr>
          <w:rFonts w:ascii="Times New Roman" w:hAnsi="Times New Roman"/>
          <w:sz w:val="28"/>
          <w:szCs w:val="28"/>
          <w:lang w:val="uk-UA"/>
        </w:rPr>
        <w:t>за рахунок годин варіативної складової запроваджувати факультативи з формування здорового способу життя та профілактики ВІЛ-інфекції/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="00564ABE" w:rsidRPr="00286179">
        <w:rPr>
          <w:rFonts w:ascii="Times New Roman" w:hAnsi="Times New Roman"/>
          <w:sz w:val="28"/>
          <w:szCs w:val="28"/>
          <w:lang w:val="uk-UA"/>
        </w:rPr>
        <w:t xml:space="preserve"> з 1 по 11 клас,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забезпечуючи таким чином неперервність і наступність шкільної превентивної освіти.  </w:t>
      </w:r>
    </w:p>
    <w:p w:rsidR="00340D3F" w:rsidRPr="00286179" w:rsidRDefault="00340D3F" w:rsidP="00340D3F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61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проведення факультативних занять у загальноосвітніх навчальних закладах </w:t>
      </w:r>
      <w:r w:rsidR="008C6B61">
        <w:rPr>
          <w:rFonts w:ascii="Times New Roman" w:eastAsia="Times New Roman" w:hAnsi="Times New Roman"/>
          <w:sz w:val="28"/>
          <w:szCs w:val="28"/>
          <w:lang w:val="uk-UA" w:eastAsia="ru-RU"/>
        </w:rPr>
        <w:t>доцільно</w:t>
      </w:r>
      <w:r w:rsidRPr="002861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користуватися програмами та навчально-методичною літературою, </w:t>
      </w:r>
      <w:r w:rsidR="008C6B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с</w:t>
      </w:r>
      <w:r w:rsidRPr="00286179">
        <w:rPr>
          <w:rFonts w:ascii="Times New Roman" w:eastAsia="Times New Roman" w:hAnsi="Times New Roman"/>
          <w:sz w:val="28"/>
          <w:szCs w:val="28"/>
          <w:lang w:val="uk-UA" w:eastAsia="ru-RU"/>
        </w:rPr>
        <w:t>хвален</w:t>
      </w:r>
      <w:r w:rsidR="008C6B6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2861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Міністерством для використання у загал</w:t>
      </w:r>
      <w:r w:rsidR="00564ABE" w:rsidRPr="00286179">
        <w:rPr>
          <w:rFonts w:ascii="Times New Roman" w:eastAsia="Times New Roman" w:hAnsi="Times New Roman"/>
          <w:sz w:val="28"/>
          <w:szCs w:val="28"/>
          <w:lang w:val="uk-UA" w:eastAsia="ru-RU"/>
        </w:rPr>
        <w:t>ьноосвітніх навчальних закладах</w:t>
      </w:r>
      <w:r w:rsidR="008C6B61">
        <w:rPr>
          <w:rFonts w:ascii="Times New Roman" w:eastAsia="Times New Roman" w:hAnsi="Times New Roman"/>
          <w:sz w:val="28"/>
          <w:szCs w:val="28"/>
          <w:lang w:val="uk-UA" w:eastAsia="ru-RU"/>
        </w:rPr>
        <w:t>, зокрема</w:t>
      </w:r>
      <w:r w:rsidR="00DC1E43">
        <w:rPr>
          <w:rFonts w:ascii="Times New Roman" w:eastAsia="Times New Roman" w:hAnsi="Times New Roman"/>
          <w:sz w:val="28"/>
          <w:szCs w:val="28"/>
          <w:lang w:val="uk-UA" w:eastAsia="ru-RU"/>
        </w:rPr>
        <w:t>, це</w:t>
      </w:r>
      <w:r w:rsidR="00564ABE" w:rsidRPr="0028617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64ABE" w:rsidRPr="00286179" w:rsidRDefault="00564ABE" w:rsidP="00564ABE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програма з розвитку соціальних навичок учнів початкової школи у курсі «Основи здоров’я» «Вчимося жити разом»;</w:t>
      </w:r>
    </w:p>
    <w:p w:rsidR="00564ABE" w:rsidRPr="00286179" w:rsidRDefault="00564ABE" w:rsidP="00564ABE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програма навчального курсу для загальноосвітніх навчальних закладів «Формування здорового способу життя та профілактика ВІЛ/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>» («Захисти себе від ВІЛ») (10-11 класи);</w:t>
      </w:r>
    </w:p>
    <w:p w:rsidR="00564ABE" w:rsidRPr="00286179" w:rsidRDefault="00564ABE" w:rsidP="00564ABE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інтегрований превентивний проект «FAIR PLAY - Чесна гра»</w:t>
      </w:r>
      <w:r w:rsidR="00DC1E4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04CAB" w:rsidRPr="00B04CAB">
        <w:rPr>
          <w:rFonts w:ascii="Times New Roman" w:hAnsi="Times New Roman"/>
          <w:sz w:val="28"/>
          <w:szCs w:val="28"/>
        </w:rPr>
        <w:t xml:space="preserve">    </w:t>
      </w:r>
      <w:r w:rsidRPr="00286179">
        <w:rPr>
          <w:rFonts w:ascii="Times New Roman" w:hAnsi="Times New Roman"/>
          <w:sz w:val="28"/>
          <w:szCs w:val="28"/>
          <w:lang w:val="uk-UA"/>
        </w:rPr>
        <w:t xml:space="preserve"> (5-11 класи);</w:t>
      </w:r>
    </w:p>
    <w:p w:rsidR="00564ABE" w:rsidRPr="00286179" w:rsidRDefault="00564ABE" w:rsidP="00564ABE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превентивний проект «Маршрут безпеки» (</w:t>
      </w:r>
      <w:proofErr w:type="spellStart"/>
      <w:r w:rsidRPr="0028617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86179">
        <w:rPr>
          <w:rFonts w:ascii="Times New Roman" w:hAnsi="Times New Roman"/>
          <w:sz w:val="28"/>
          <w:szCs w:val="28"/>
          <w:lang w:val="uk-UA"/>
        </w:rPr>
        <w:t xml:space="preserve"> Join-in-Circuit) </w:t>
      </w:r>
      <w:r w:rsidR="00DC1E4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04CAB" w:rsidRPr="00B04CAB">
        <w:rPr>
          <w:rFonts w:ascii="Times New Roman" w:hAnsi="Times New Roman"/>
          <w:sz w:val="28"/>
          <w:szCs w:val="28"/>
        </w:rPr>
        <w:t xml:space="preserve">    </w:t>
      </w:r>
      <w:r w:rsidR="00DC1E4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6179">
        <w:rPr>
          <w:rFonts w:ascii="Times New Roman" w:hAnsi="Times New Roman"/>
          <w:sz w:val="28"/>
          <w:szCs w:val="28"/>
          <w:lang w:val="uk-UA"/>
        </w:rPr>
        <w:t>(9-11 класи);</w:t>
      </w:r>
    </w:p>
    <w:p w:rsidR="00564ABE" w:rsidRPr="00286179" w:rsidRDefault="00564ABE" w:rsidP="00564ABE">
      <w:pPr>
        <w:numPr>
          <w:ilvl w:val="0"/>
          <w:numId w:val="1"/>
        </w:numPr>
        <w:shd w:val="clear" w:color="auto" w:fill="FFFFFF"/>
        <w:tabs>
          <w:tab w:val="left" w:pos="851"/>
          <w:tab w:val="left" w:pos="9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6179">
        <w:rPr>
          <w:rFonts w:ascii="Times New Roman" w:hAnsi="Times New Roman"/>
          <w:sz w:val="28"/>
          <w:szCs w:val="28"/>
          <w:lang w:val="uk-UA"/>
        </w:rPr>
        <w:t>програма з розвитку соціальних навичок учнів основної та старшої школи у курсі «Основи здоров’я» «Вчимося жити разом».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Більш детальніше зупинимося на проекті «Вчимося жити разом», який </w:t>
      </w:r>
      <w:r w:rsidRPr="009807FC">
        <w:rPr>
          <w:rFonts w:ascii="Times New Roman" w:hAnsi="Times New Roman"/>
          <w:sz w:val="28"/>
          <w:szCs w:val="28"/>
          <w:lang w:val="uk-UA"/>
        </w:rPr>
        <w:t xml:space="preserve">буде впроваджуватися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77B">
        <w:rPr>
          <w:rFonts w:ascii="Times New Roman" w:hAnsi="Times New Roman"/>
          <w:sz w:val="28"/>
          <w:szCs w:val="28"/>
          <w:lang w:val="uk-UA"/>
        </w:rPr>
        <w:t>з 2017/</w:t>
      </w:r>
      <w:r w:rsidRPr="009807FC">
        <w:rPr>
          <w:rFonts w:ascii="Times New Roman" w:hAnsi="Times New Roman"/>
          <w:sz w:val="28"/>
          <w:szCs w:val="28"/>
          <w:lang w:val="uk-UA"/>
        </w:rPr>
        <w:t>2018 навчального року в  закладах освіти всіх регіонів України</w:t>
      </w:r>
      <w:r w:rsidR="000C477B">
        <w:rPr>
          <w:rFonts w:ascii="Times New Roman" w:hAnsi="Times New Roman"/>
          <w:sz w:val="28"/>
          <w:szCs w:val="28"/>
          <w:lang w:val="uk-UA"/>
        </w:rPr>
        <w:t>.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>Цей проект має на меті навчання дітей і підлітків життєвих навичок (психосоціальни</w:t>
      </w:r>
      <w:r w:rsidR="00DC1E43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9807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07FC">
        <w:rPr>
          <w:rFonts w:ascii="Times New Roman" w:hAnsi="Times New Roman"/>
          <w:sz w:val="28"/>
          <w:szCs w:val="28"/>
          <w:lang w:val="uk-UA"/>
        </w:rPr>
        <w:t>компетентност</w:t>
      </w:r>
      <w:r w:rsidR="00DC1E43"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 w:rsidRPr="009807FC">
        <w:rPr>
          <w:rFonts w:ascii="Times New Roman" w:hAnsi="Times New Roman"/>
          <w:sz w:val="28"/>
          <w:szCs w:val="28"/>
          <w:lang w:val="uk-UA"/>
        </w:rPr>
        <w:t>), які сприяють соціальній злагодженості, полегшенню адаптації до нових життєвих обставин, відновленню психологічної рівноваги, розбудові здорових стосунків тощо. Прикладом таких життєвих навичок є позитивна самооцінка, ефективне спілкування, співчуття, попередження та розв’язування конфліктів, протистояння негативним соціальним впливам, самоконтроль, керування стресами, мотивації успіху, аналіз проблем і прийняття виважених рішень, критичне і творче мислення, активна громадська позиція тощо.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 xml:space="preserve">Зазначимо, що на формування саме цих компетентностей спрямовано зміст освіти проекту «Нова Українська Школа». 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>У рамках упровадження проекту «Вчимося жити разом», зокрема, передбачено: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>- удосконалення навчально-методичних матеріалів для вчителів та учнів;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 xml:space="preserve">- розробку і впровадження інноваційних он-лайн курсів для масової підготовки вчителів з методики викладання курсів на засадах </w:t>
      </w:r>
      <w:proofErr w:type="spellStart"/>
      <w:r w:rsidRPr="009807FC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9807FC">
        <w:rPr>
          <w:rFonts w:ascii="Times New Roman" w:hAnsi="Times New Roman"/>
          <w:sz w:val="28"/>
          <w:szCs w:val="28"/>
          <w:lang w:val="uk-UA"/>
        </w:rPr>
        <w:t xml:space="preserve"> підходу;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>- підготовку фахівців початкової, основної та старшої школи для обласних інституцій післядипломної педагогічної освіти;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>- моніторинг процесу впровадження та оцінку впливу проекту на знання, цінності, ставлення, уміння, поведінку учнів.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 xml:space="preserve">Проект «Вчимося жити разом» упроваджується за ініціативи Дитячого фонду ООН (ЮНІСЕФ) в Україні, має повне ресурсне забезпечення </w:t>
      </w:r>
      <w:hyperlink r:id="rId8" w:history="1">
        <w:r w:rsidRPr="009807FC"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val="uk-UA" w:eastAsia="ru-RU"/>
          </w:rPr>
          <w:t>http://autta.org.ua/ua/resources/learning-to-live-together/</w:t>
        </w:r>
      </w:hyperlink>
      <w:r w:rsidRPr="009807FC">
        <w:rPr>
          <w:rFonts w:ascii="Times New Roman" w:hAnsi="Times New Roman"/>
          <w:sz w:val="28"/>
          <w:szCs w:val="28"/>
          <w:lang w:val="uk-UA"/>
        </w:rPr>
        <w:t xml:space="preserve">, а також статистично доведену ефективність впливу на знання, ставлення, уміння та поведінкові практики учнів 1-11 класів загальноосвітніх навчальних закладів. Ефективність проекту визначалась шляхом проведення он-лайн опитування за процедурою «До» та «Після». В он-лайн опитуванні взяли участь понад </w:t>
      </w:r>
      <w:r w:rsidR="00DC1E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807FC">
        <w:rPr>
          <w:rFonts w:ascii="Times New Roman" w:hAnsi="Times New Roman"/>
          <w:sz w:val="28"/>
          <w:szCs w:val="28"/>
          <w:lang w:val="uk-UA"/>
        </w:rPr>
        <w:t>60 тисяч учнів та 3 тисячі вчителів 1-11 класів загальноосвітніх навчальних закладів Дніпропетровської, Донецької, Луганської, Запорізької та Харківськ</w:t>
      </w:r>
      <w:r w:rsidR="00DC1E43">
        <w:rPr>
          <w:rFonts w:ascii="Times New Roman" w:hAnsi="Times New Roman"/>
          <w:sz w:val="28"/>
          <w:szCs w:val="28"/>
          <w:lang w:val="uk-UA"/>
        </w:rPr>
        <w:t>ої</w:t>
      </w:r>
      <w:r w:rsidRPr="009807FC">
        <w:rPr>
          <w:rFonts w:ascii="Times New Roman" w:hAnsi="Times New Roman"/>
          <w:sz w:val="28"/>
          <w:szCs w:val="28"/>
          <w:lang w:val="uk-UA"/>
        </w:rPr>
        <w:t xml:space="preserve"> областей. Детальніше з результатами оцінки ефективності проекту за 42 індикаторами можна ознайомитися за посиланням</w:t>
      </w:r>
      <w:r w:rsidR="00DC1E43">
        <w:rPr>
          <w:rFonts w:ascii="Times New Roman" w:hAnsi="Times New Roman"/>
          <w:sz w:val="28"/>
          <w:szCs w:val="28"/>
          <w:lang w:val="uk-UA"/>
        </w:rPr>
        <w:t>:</w:t>
      </w:r>
      <w:r w:rsidRPr="009807F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9807FC"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val="uk-UA" w:eastAsia="ru-RU"/>
          </w:rPr>
          <w:t>http://autta.org.ua/ua/Advocacy/</w:t>
        </w:r>
      </w:hyperlink>
      <w:r w:rsidRPr="009807FC">
        <w:rPr>
          <w:rFonts w:ascii="Times New Roman" w:hAnsi="Times New Roman"/>
          <w:sz w:val="28"/>
          <w:szCs w:val="28"/>
          <w:lang w:val="uk-UA"/>
        </w:rPr>
        <w:t>.</w:t>
      </w:r>
    </w:p>
    <w:p w:rsidR="009807FC" w:rsidRPr="009807FC" w:rsidRDefault="009807FC" w:rsidP="00980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07FC">
        <w:rPr>
          <w:rFonts w:ascii="Times New Roman" w:hAnsi="Times New Roman"/>
          <w:sz w:val="28"/>
          <w:szCs w:val="28"/>
          <w:lang w:val="uk-UA"/>
        </w:rPr>
        <w:t xml:space="preserve">Поширення проекту «Вчимося жити разом» буде здійснюватися шляхом його інтеграції в програми післядипломної підготовки вчителів  основ здоров’я та педагогів-тренерів </w:t>
      </w:r>
      <w:r w:rsidR="006379A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807FC">
        <w:rPr>
          <w:rFonts w:ascii="Times New Roman" w:hAnsi="Times New Roman"/>
          <w:sz w:val="28"/>
          <w:szCs w:val="28"/>
          <w:lang w:val="uk-UA"/>
        </w:rPr>
        <w:t>навчання учнів.</w:t>
      </w:r>
    </w:p>
    <w:p w:rsidR="003876B3" w:rsidRDefault="003876B3" w:rsidP="009807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07FC" w:rsidRPr="009807FC" w:rsidRDefault="009807FC" w:rsidP="009807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07FC">
        <w:rPr>
          <w:rFonts w:ascii="Times New Roman" w:hAnsi="Times New Roman"/>
          <w:b/>
          <w:bCs/>
          <w:sz w:val="28"/>
          <w:szCs w:val="28"/>
          <w:lang w:val="uk-UA"/>
        </w:rPr>
        <w:t>Використана література і додаткові джерела інформації</w:t>
      </w:r>
    </w:p>
    <w:p w:rsidR="009807FC" w:rsidRPr="00AF0A3E" w:rsidRDefault="00AF0A3E" w:rsidP="009807FC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u w:val="single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Воронцова Т.В., Пономаренко В.С. та інші. Вчимося жити разом</w:t>
      </w:r>
      <w:r w:rsidR="006379A9">
        <w:rPr>
          <w:rFonts w:ascii="Times New Roman" w:eastAsia="TimesNewRomanPSMT" w:hAnsi="Times New Roman"/>
          <w:sz w:val="28"/>
          <w:szCs w:val="28"/>
          <w:lang w:val="uk-UA"/>
        </w:rPr>
        <w:t>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Посібник для вчителя з розвитку соціальних навичок у курсі «Осн</w:t>
      </w:r>
      <w:r w:rsidR="00677F23">
        <w:rPr>
          <w:rFonts w:ascii="Times New Roman" w:eastAsia="TimesNewRomanPSMT" w:hAnsi="Times New Roman"/>
          <w:sz w:val="28"/>
          <w:szCs w:val="28"/>
          <w:lang w:val="uk-UA"/>
        </w:rPr>
        <w:t>ови здоров’я» (початкова школа).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- К.: Видавництво «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Алатон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>», 2016. – 232 с.</w:t>
      </w:r>
    </w:p>
    <w:p w:rsidR="00AF0A3E" w:rsidRPr="009807FC" w:rsidRDefault="00AF0A3E" w:rsidP="00AF0A3E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u w:val="single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Воронцова Т.В., Пономаренко В.С. та інші. Вчимося жити разом</w:t>
      </w:r>
      <w:r w:rsidR="00677F23">
        <w:rPr>
          <w:rFonts w:ascii="Times New Roman" w:eastAsia="TimesNewRomanPSMT" w:hAnsi="Times New Roman"/>
          <w:sz w:val="28"/>
          <w:szCs w:val="28"/>
          <w:lang w:val="uk-UA"/>
        </w:rPr>
        <w:t>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Посібник для вчителя з розвитку соціальних навичок у курсі «Основи здоров’я</w:t>
      </w:r>
      <w:r w:rsidR="00677F23">
        <w:rPr>
          <w:rFonts w:ascii="Times New Roman" w:eastAsia="TimesNewRomanPSMT" w:hAnsi="Times New Roman"/>
          <w:sz w:val="28"/>
          <w:szCs w:val="28"/>
          <w:lang w:val="uk-UA"/>
        </w:rPr>
        <w:t>»  (основна  і   старша  школа).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- К.: Видавництво «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Алатон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>», 2016. – 376 с.</w:t>
      </w:r>
    </w:p>
    <w:p w:rsidR="009807FC" w:rsidRPr="00AF0A3E" w:rsidRDefault="009807FC" w:rsidP="00AF0A3E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eastAsia="TimesNewRomanPSMT" w:hAnsi="Times New Roman"/>
          <w:color w:val="auto"/>
          <w:sz w:val="28"/>
          <w:szCs w:val="28"/>
          <w:lang w:val="uk-UA"/>
        </w:rPr>
      </w:pPr>
      <w:r w:rsidRPr="00AF0A3E">
        <w:rPr>
          <w:rFonts w:ascii="Times New Roman" w:eastAsia="TimesNewRomanPSMT" w:hAnsi="Times New Roman"/>
          <w:sz w:val="28"/>
          <w:szCs w:val="28"/>
          <w:lang w:val="uk-UA"/>
        </w:rPr>
        <w:t>Інформаційно-освітній сайт «</w:t>
      </w:r>
      <w:proofErr w:type="spellStart"/>
      <w:r w:rsidRPr="00AF0A3E">
        <w:rPr>
          <w:rFonts w:ascii="Times New Roman" w:eastAsia="TimesNewRomanPSMT" w:hAnsi="Times New Roman"/>
          <w:sz w:val="28"/>
          <w:szCs w:val="28"/>
          <w:lang w:val="uk-UA"/>
        </w:rPr>
        <w:t>Взрослеем</w:t>
      </w:r>
      <w:proofErr w:type="spellEnd"/>
      <w:r w:rsidRPr="00AF0A3E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AF0A3E">
        <w:rPr>
          <w:rFonts w:ascii="Times New Roman" w:eastAsia="TimesNewRomanPSMT" w:hAnsi="Times New Roman"/>
          <w:sz w:val="28"/>
          <w:szCs w:val="28"/>
          <w:lang w:val="uk-UA"/>
        </w:rPr>
        <w:t>вместе</w:t>
      </w:r>
      <w:proofErr w:type="spellEnd"/>
      <w:r w:rsidRPr="00AF0A3E">
        <w:rPr>
          <w:rFonts w:ascii="Times New Roman" w:eastAsia="TimesNewRomanPSMT" w:hAnsi="Times New Roman"/>
          <w:sz w:val="28"/>
          <w:szCs w:val="28"/>
          <w:lang w:val="uk-UA"/>
        </w:rPr>
        <w:t xml:space="preserve">!» </w:t>
      </w:r>
      <w:r w:rsidRPr="00AF0A3E">
        <w:rPr>
          <w:rFonts w:ascii="Times New Roman" w:eastAsia="TimesNewRomanPSMT" w:hAnsi="Times New Roman"/>
          <w:sz w:val="28"/>
          <w:szCs w:val="28"/>
        </w:rPr>
        <w:t>[</w:t>
      </w:r>
      <w:r w:rsidRPr="00AF0A3E">
        <w:rPr>
          <w:rFonts w:ascii="Times New Roman" w:eastAsia="TimesNewRomanPSMT" w:hAnsi="Times New Roman"/>
          <w:sz w:val="28"/>
          <w:szCs w:val="28"/>
          <w:lang w:val="uk-UA"/>
        </w:rPr>
        <w:t>Електронний ресурс</w:t>
      </w:r>
      <w:r w:rsidRPr="00AF0A3E">
        <w:rPr>
          <w:rFonts w:ascii="Times New Roman" w:eastAsia="TimesNewRomanPSMT" w:hAnsi="Times New Roman"/>
          <w:sz w:val="28"/>
          <w:szCs w:val="28"/>
        </w:rPr>
        <w:t>]</w:t>
      </w:r>
      <w:r w:rsidRPr="00AF0A3E">
        <w:rPr>
          <w:rFonts w:ascii="Times New Roman" w:eastAsia="TimesNewRomanPSMT" w:hAnsi="Times New Roman"/>
          <w:sz w:val="28"/>
          <w:szCs w:val="28"/>
          <w:lang w:val="uk-UA"/>
        </w:rPr>
        <w:t xml:space="preserve">.  – Режим доступу: </w:t>
      </w:r>
      <w:hyperlink r:id="rId10" w:history="1">
        <w:r w:rsidRPr="00AF0A3E">
          <w:rPr>
            <w:rStyle w:val="a3"/>
            <w:rFonts w:ascii="Times New Roman" w:hAnsi="Times New Roman"/>
            <w:spacing w:val="-4"/>
            <w:sz w:val="28"/>
            <w:szCs w:val="28"/>
            <w:lang w:val="uk-UA"/>
          </w:rPr>
          <w:t>http://www.sexualeducation.org.ua/</w:t>
        </w:r>
      </w:hyperlink>
      <w:r w:rsidR="00677F23">
        <w:rPr>
          <w:lang w:val="uk-UA"/>
        </w:rPr>
        <w:t xml:space="preserve">  .</w:t>
      </w:r>
    </w:p>
    <w:p w:rsidR="009807FC" w:rsidRPr="009807FC" w:rsidRDefault="009807FC" w:rsidP="009807FC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eastAsia="TimesNewRomanPSMT" w:hAnsi="Times New Roman"/>
          <w:sz w:val="28"/>
          <w:szCs w:val="28"/>
          <w:lang w:val="uk-UA"/>
        </w:rPr>
      </w:pP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Публікації МБФ «Міжнародний Альянс з ВІЛ/СНІД в Україні»  </w:t>
      </w:r>
      <w:r w:rsidRPr="00677F23">
        <w:rPr>
          <w:rFonts w:ascii="Times New Roman" w:eastAsia="TimesNewRomanPSMT" w:hAnsi="Times New Roman"/>
          <w:sz w:val="28"/>
          <w:szCs w:val="28"/>
          <w:lang w:val="uk-UA"/>
        </w:rPr>
        <w:t>[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Електронний ресурс</w:t>
      </w:r>
      <w:r w:rsidRPr="00677F23">
        <w:rPr>
          <w:rFonts w:ascii="Times New Roman" w:eastAsia="TimesNewRomanPSMT" w:hAnsi="Times New Roman"/>
          <w:sz w:val="28"/>
          <w:szCs w:val="28"/>
          <w:lang w:val="uk-UA"/>
        </w:rPr>
        <w:t>]</w:t>
      </w:r>
      <w:r w:rsidR="00677F23">
        <w:rPr>
          <w:rFonts w:ascii="Times New Roman" w:eastAsia="TimesNewRomanPSMT" w:hAnsi="Times New Roman"/>
          <w:sz w:val="28"/>
          <w:szCs w:val="28"/>
          <w:lang w:val="uk-UA"/>
        </w:rPr>
        <w:t>.</w:t>
      </w:r>
      <w:r w:rsidR="001E5E80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677F23">
        <w:rPr>
          <w:rFonts w:ascii="Times New Roman" w:eastAsia="TimesNewRomanPSMT" w:hAnsi="Times New Roman"/>
          <w:sz w:val="28"/>
          <w:szCs w:val="28"/>
          <w:lang w:val="uk-UA"/>
        </w:rPr>
        <w:t>–</w:t>
      </w:r>
      <w:r w:rsidR="001E5E80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Режим доступу: </w:t>
      </w:r>
      <w:hyperlink r:id="rId11" w:history="1">
        <w:r w:rsidRPr="009807FC">
          <w:rPr>
            <w:rStyle w:val="a3"/>
            <w:rFonts w:ascii="Times New Roman" w:hAnsi="Times New Roman"/>
            <w:spacing w:val="-4"/>
            <w:sz w:val="28"/>
            <w:szCs w:val="28"/>
            <w:lang w:val="uk-UA"/>
          </w:rPr>
          <w:t>http://www.aidsalliance.org.ua/cgi-bin/index.cgi?url=/ua/library/index.htm</w:t>
        </w:r>
      </w:hyperlink>
      <w:r w:rsidR="00677F23">
        <w:rPr>
          <w:lang w:val="uk-UA"/>
        </w:rPr>
        <w:t xml:space="preserve">  .</w:t>
      </w:r>
    </w:p>
    <w:p w:rsidR="009807FC" w:rsidRPr="009807FC" w:rsidRDefault="009807FC" w:rsidP="009807FC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pacing w:val="-4"/>
          <w:sz w:val="28"/>
          <w:szCs w:val="28"/>
          <w:lang w:val="uk-UA"/>
        </w:rPr>
      </w:pP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Інформаційно-освітні матеріали (</w:t>
      </w:r>
      <w:proofErr w:type="spellStart"/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ІОМ</w:t>
      </w:r>
      <w:proofErr w:type="spellEnd"/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) з питань ВІЛ/</w:t>
      </w:r>
      <w:proofErr w:type="spellStart"/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СНІДу</w:t>
      </w:r>
      <w:proofErr w:type="spellEnd"/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677F23">
        <w:rPr>
          <w:rFonts w:ascii="Times New Roman" w:eastAsia="TimesNewRomanPSMT" w:hAnsi="Times New Roman"/>
          <w:sz w:val="28"/>
          <w:szCs w:val="28"/>
          <w:lang w:val="uk-UA"/>
        </w:rPr>
        <w:t>[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Електронний ресурс</w:t>
      </w:r>
      <w:r w:rsidRPr="00677F23">
        <w:rPr>
          <w:rFonts w:ascii="Times New Roman" w:eastAsia="TimesNewRomanPSMT" w:hAnsi="Times New Roman"/>
          <w:sz w:val="28"/>
          <w:szCs w:val="28"/>
          <w:lang w:val="uk-UA"/>
        </w:rPr>
        <w:t>]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   . – Режим доступу: </w:t>
      </w:r>
      <w:hyperlink r:id="rId12" w:history="1">
        <w:r w:rsidRPr="009807FC">
          <w:rPr>
            <w:rStyle w:val="a3"/>
            <w:rFonts w:ascii="Times New Roman" w:hAnsi="Times New Roman"/>
            <w:spacing w:val="-4"/>
            <w:sz w:val="28"/>
            <w:szCs w:val="28"/>
            <w:lang w:val="uk-UA"/>
          </w:rPr>
          <w:t>http://www.aidsfiles.net.ua/</w:t>
        </w:r>
      </w:hyperlink>
      <w:r w:rsidR="00677F23">
        <w:rPr>
          <w:lang w:val="uk-UA"/>
        </w:rPr>
        <w:t xml:space="preserve">  .</w:t>
      </w:r>
    </w:p>
    <w:p w:rsidR="009807FC" w:rsidRPr="009807FC" w:rsidRDefault="009807FC" w:rsidP="009807FC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pacing w:val="-4"/>
          <w:sz w:val="28"/>
          <w:szCs w:val="28"/>
          <w:lang w:val="uk-UA"/>
        </w:rPr>
      </w:pP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Бібліотека Всеукраїнської Мережі ЛЖВ </w:t>
      </w:r>
      <w:r w:rsidRPr="009807FC">
        <w:rPr>
          <w:rFonts w:ascii="Times New Roman" w:eastAsia="TimesNewRomanPSMT" w:hAnsi="Times New Roman"/>
          <w:sz w:val="28"/>
          <w:szCs w:val="28"/>
        </w:rPr>
        <w:t>[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Електронний ресурс</w:t>
      </w:r>
      <w:r w:rsidRPr="009807FC">
        <w:rPr>
          <w:rFonts w:ascii="Times New Roman" w:eastAsia="TimesNewRomanPSMT" w:hAnsi="Times New Roman"/>
          <w:sz w:val="28"/>
          <w:szCs w:val="28"/>
        </w:rPr>
        <w:t>]</w:t>
      </w:r>
      <w:r w:rsidR="001E5E80">
        <w:rPr>
          <w:rFonts w:ascii="Times New Roman" w:eastAsia="TimesNewRomanPSMT" w:hAnsi="Times New Roman"/>
          <w:sz w:val="28"/>
          <w:szCs w:val="28"/>
          <w:lang w:val="uk-UA"/>
        </w:rPr>
        <w:t>. – Режим доступу: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hyperlink r:id="rId13" w:history="1">
        <w:r w:rsidRPr="009807FC">
          <w:rPr>
            <w:rStyle w:val="a3"/>
            <w:rFonts w:ascii="Times New Roman" w:hAnsi="Times New Roman"/>
            <w:spacing w:val="-4"/>
            <w:sz w:val="28"/>
            <w:szCs w:val="28"/>
            <w:lang w:val="uk-UA"/>
          </w:rPr>
          <w:t>http://www.network.org.ua/books/library-method/</w:t>
        </w:r>
      </w:hyperlink>
      <w:r w:rsidR="00677F23">
        <w:rPr>
          <w:lang w:val="uk-UA"/>
        </w:rPr>
        <w:t xml:space="preserve">  .</w:t>
      </w:r>
    </w:p>
    <w:p w:rsidR="009807FC" w:rsidRPr="009807FC" w:rsidRDefault="009807FC" w:rsidP="009807FC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pacing w:val="-4"/>
          <w:sz w:val="28"/>
          <w:szCs w:val="28"/>
          <w:lang w:val="uk-UA"/>
        </w:rPr>
      </w:pPr>
      <w:r w:rsidRPr="009807FC">
        <w:rPr>
          <w:rStyle w:val="a3"/>
          <w:rFonts w:ascii="Times New Roman" w:hAnsi="Times New Roman"/>
          <w:spacing w:val="-4"/>
          <w:sz w:val="28"/>
          <w:szCs w:val="28"/>
          <w:lang w:val="uk-UA"/>
        </w:rPr>
        <w:t xml:space="preserve">Портал превентивної освіти </w:t>
      </w:r>
      <w:r w:rsidRPr="009807FC">
        <w:rPr>
          <w:rFonts w:ascii="Times New Roman" w:eastAsia="TimesNewRomanPSMT" w:hAnsi="Times New Roman"/>
          <w:sz w:val="28"/>
          <w:szCs w:val="28"/>
        </w:rPr>
        <w:t>[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>Електронний ресурс</w:t>
      </w:r>
      <w:r w:rsidRPr="009807FC">
        <w:rPr>
          <w:rFonts w:ascii="Times New Roman" w:eastAsia="TimesNewRomanPSMT" w:hAnsi="Times New Roman"/>
          <w:sz w:val="28"/>
          <w:szCs w:val="28"/>
        </w:rPr>
        <w:t>]</w:t>
      </w:r>
      <w:r w:rsidRPr="009807FC">
        <w:rPr>
          <w:rFonts w:ascii="Times New Roman" w:eastAsia="TimesNewRomanPSMT" w:hAnsi="Times New Roman"/>
          <w:sz w:val="28"/>
          <w:szCs w:val="28"/>
          <w:lang w:val="uk-UA"/>
        </w:rPr>
        <w:t xml:space="preserve">.  – Режим доступу: </w:t>
      </w:r>
      <w:hyperlink r:id="rId14" w:history="1">
        <w:r w:rsidRPr="009807FC">
          <w:rPr>
            <w:rStyle w:val="a3"/>
            <w:rFonts w:ascii="Times New Roman" w:hAnsi="Times New Roman"/>
            <w:spacing w:val="-4"/>
            <w:sz w:val="28"/>
            <w:szCs w:val="26"/>
            <w:lang w:val="uk-UA"/>
          </w:rPr>
          <w:t>http://autta.org.ua/</w:t>
        </w:r>
      </w:hyperlink>
      <w:r w:rsidR="00677F23">
        <w:rPr>
          <w:lang w:val="uk-UA"/>
        </w:rPr>
        <w:t xml:space="preserve">  .</w:t>
      </w:r>
    </w:p>
    <w:p w:rsidR="009807FC" w:rsidRPr="009807FC" w:rsidRDefault="009807FC" w:rsidP="009807F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857CF3" w:rsidRPr="00286179" w:rsidRDefault="00857CF3" w:rsidP="00677F23">
      <w:pPr>
        <w:shd w:val="clear" w:color="auto" w:fill="FFFFFF"/>
        <w:tabs>
          <w:tab w:val="left" w:pos="851"/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57CF3" w:rsidRPr="00286179" w:rsidSect="001C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A95"/>
    <w:multiLevelType w:val="hybridMultilevel"/>
    <w:tmpl w:val="D79E7112"/>
    <w:lvl w:ilvl="0" w:tplc="F8CC5EE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4E010A"/>
    <w:multiLevelType w:val="hybridMultilevel"/>
    <w:tmpl w:val="9C063058"/>
    <w:lvl w:ilvl="0" w:tplc="FB405DB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107F79"/>
    <w:multiLevelType w:val="hybridMultilevel"/>
    <w:tmpl w:val="3D985B56"/>
    <w:lvl w:ilvl="0" w:tplc="1DD2794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12499"/>
    <w:multiLevelType w:val="hybridMultilevel"/>
    <w:tmpl w:val="995E4F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1862EA5"/>
    <w:multiLevelType w:val="hybridMultilevel"/>
    <w:tmpl w:val="54E41516"/>
    <w:lvl w:ilvl="0" w:tplc="F8CC5EE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6C37"/>
    <w:multiLevelType w:val="hybridMultilevel"/>
    <w:tmpl w:val="7DDE4FBC"/>
    <w:lvl w:ilvl="0" w:tplc="F8CC5E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06"/>
    <w:rsid w:val="0001505B"/>
    <w:rsid w:val="000C2205"/>
    <w:rsid w:val="000C477B"/>
    <w:rsid w:val="001000AD"/>
    <w:rsid w:val="001223B1"/>
    <w:rsid w:val="001C252B"/>
    <w:rsid w:val="001E5E80"/>
    <w:rsid w:val="002412EE"/>
    <w:rsid w:val="00286179"/>
    <w:rsid w:val="00340D3F"/>
    <w:rsid w:val="003876B3"/>
    <w:rsid w:val="003A75A2"/>
    <w:rsid w:val="004D0B27"/>
    <w:rsid w:val="00525C51"/>
    <w:rsid w:val="00564ABE"/>
    <w:rsid w:val="005771FF"/>
    <w:rsid w:val="006379A9"/>
    <w:rsid w:val="00677F23"/>
    <w:rsid w:val="0075479C"/>
    <w:rsid w:val="00792214"/>
    <w:rsid w:val="00801856"/>
    <w:rsid w:val="0080584D"/>
    <w:rsid w:val="008203D6"/>
    <w:rsid w:val="008548C3"/>
    <w:rsid w:val="00857CF3"/>
    <w:rsid w:val="008657A4"/>
    <w:rsid w:val="008A4BE3"/>
    <w:rsid w:val="008C6B61"/>
    <w:rsid w:val="009807FC"/>
    <w:rsid w:val="00983806"/>
    <w:rsid w:val="00A52A0E"/>
    <w:rsid w:val="00A93D8E"/>
    <w:rsid w:val="00AF0A3E"/>
    <w:rsid w:val="00B04CAB"/>
    <w:rsid w:val="00B22ECF"/>
    <w:rsid w:val="00B62026"/>
    <w:rsid w:val="00C718BB"/>
    <w:rsid w:val="00D34B7C"/>
    <w:rsid w:val="00D35E85"/>
    <w:rsid w:val="00DC1E43"/>
    <w:rsid w:val="00DE060B"/>
    <w:rsid w:val="00E17120"/>
    <w:rsid w:val="00E43443"/>
    <w:rsid w:val="00F5263B"/>
    <w:rsid w:val="00FA63EA"/>
    <w:rsid w:val="00FA7E44"/>
    <w:rsid w:val="00FD5733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OVA1">
    <w:name w:val="TEXT OSNOVA часть1"/>
    <w:basedOn w:val="a"/>
    <w:uiPriority w:val="99"/>
    <w:rsid w:val="00E17120"/>
    <w:pPr>
      <w:autoSpaceDE w:val="0"/>
      <w:autoSpaceDN w:val="0"/>
      <w:adjustRightInd w:val="0"/>
      <w:spacing w:before="57" w:after="0" w:line="288" w:lineRule="auto"/>
      <w:ind w:firstLine="300"/>
      <w:jc w:val="both"/>
      <w:textAlignment w:val="center"/>
    </w:pPr>
    <w:rPr>
      <w:rFonts w:ascii="Minion Pro" w:hAnsi="Minion Pro" w:cs="Minion Pro"/>
      <w:color w:val="000000"/>
      <w:sz w:val="24"/>
      <w:szCs w:val="24"/>
      <w:lang w:val="uk-UA" w:eastAsia="ru-RU"/>
    </w:rPr>
  </w:style>
  <w:style w:type="paragraph" w:customStyle="1" w:styleId="TEXTOSN2table">
    <w:name w:val="TEXT OSN 2 table"/>
    <w:basedOn w:val="a"/>
    <w:uiPriority w:val="99"/>
    <w:rsid w:val="00E17120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PragmaticaC" w:hAnsi="PragmaticaC" w:cs="PragmaticaC"/>
      <w:i/>
      <w:iCs/>
      <w:color w:val="000000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7922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14"/>
    <w:pPr>
      <w:ind w:left="720"/>
      <w:contextualSpacing/>
    </w:pPr>
  </w:style>
  <w:style w:type="paragraph" w:styleId="a5">
    <w:name w:val="No Spacing"/>
    <w:link w:val="a6"/>
    <w:uiPriority w:val="99"/>
    <w:qFormat/>
    <w:rsid w:val="00340D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340D3F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DC1E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learning-to-live-together/" TargetMode="External"/><Relationship Id="rId13" Type="http://schemas.openxmlformats.org/officeDocument/2006/relationships/hyperlink" Target="http://www.network.org.ua/books/library-method/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illa.blogspot.com/2013/06/blog-post_5.html" TargetMode="External"/><Relationship Id="rId12" Type="http://schemas.openxmlformats.org/officeDocument/2006/relationships/hyperlink" Target="http://www.aidsfiles.net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ld.mon.gov.ua" TargetMode="External"/><Relationship Id="rId11" Type="http://schemas.openxmlformats.org/officeDocument/2006/relationships/hyperlink" Target="http://www.aidsalliance.org.ua/cgi-bin/index.cgi?url=/ua/library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xualeducation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ta.org.ua/ua/Advocacy/" TargetMode="External"/><Relationship Id="rId14" Type="http://schemas.openxmlformats.org/officeDocument/2006/relationships/hyperlink" Target="http://autt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B0F3-7D04-418E-A551-2AE3A3A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23</cp:revision>
  <dcterms:created xsi:type="dcterms:W3CDTF">2017-05-22T12:49:00Z</dcterms:created>
  <dcterms:modified xsi:type="dcterms:W3CDTF">2017-08-13T10:29:00Z</dcterms:modified>
</cp:coreProperties>
</file>